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11F98" w14:textId="39993CB6" w:rsidR="0003069B" w:rsidRDefault="00E95F19" w:rsidP="0003069B">
      <w:pPr>
        <w:spacing w:before="100" w:beforeAutospacing="1" w:after="100" w:afterAutospacing="1"/>
        <w:rPr>
          <w:b/>
          <w:bCs/>
          <w:sz w:val="32"/>
          <w:szCs w:val="32"/>
          <w:lang w:eastAsia="nl-BE"/>
        </w:rPr>
      </w:pPr>
      <w:r>
        <w:rPr>
          <w:b/>
          <w:bCs/>
          <w:noProof/>
          <w:sz w:val="32"/>
          <w:szCs w:val="32"/>
          <w:lang w:eastAsia="nl-BE"/>
        </w:rPr>
        <w:drawing>
          <wp:anchor distT="0" distB="0" distL="114300" distR="114300" simplePos="0" relativeHeight="251658240" behindDoc="0" locked="0" layoutInCell="1" allowOverlap="1" wp14:anchorId="2C336A94" wp14:editId="4B8C6A36">
            <wp:simplePos x="0" y="0"/>
            <wp:positionH relativeFrom="column">
              <wp:posOffset>-1905</wp:posOffset>
            </wp:positionH>
            <wp:positionV relativeFrom="paragraph">
              <wp:posOffset>-1905</wp:posOffset>
            </wp:positionV>
            <wp:extent cx="1590040" cy="13754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eetZee@work_logo.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0040" cy="1375410"/>
                    </a:xfrm>
                    <a:prstGeom prst="rect">
                      <a:avLst/>
                    </a:prstGeom>
                  </pic:spPr>
                </pic:pic>
              </a:graphicData>
            </a:graphic>
            <wp14:sizeRelH relativeFrom="page">
              <wp14:pctWidth>0</wp14:pctWidth>
            </wp14:sizeRelH>
            <wp14:sizeRelV relativeFrom="page">
              <wp14:pctHeight>0</wp14:pctHeight>
            </wp14:sizeRelV>
          </wp:anchor>
        </w:drawing>
      </w:r>
      <w:r w:rsidR="009E3AD7">
        <w:rPr>
          <w:b/>
          <w:bCs/>
          <w:sz w:val="32"/>
          <w:szCs w:val="32"/>
          <w:lang w:eastAsia="nl-BE"/>
        </w:rPr>
        <w:t>’</w:t>
      </w:r>
      <w:r w:rsidR="00715772">
        <w:rPr>
          <w:b/>
          <w:bCs/>
          <w:sz w:val="32"/>
          <w:szCs w:val="32"/>
          <w:lang w:eastAsia="nl-BE"/>
        </w:rPr>
        <w:t xml:space="preserve">Hoe </w:t>
      </w:r>
      <w:r w:rsidR="00383416">
        <w:rPr>
          <w:b/>
          <w:bCs/>
          <w:sz w:val="32"/>
          <w:szCs w:val="32"/>
          <w:lang w:eastAsia="nl-BE"/>
        </w:rPr>
        <w:t xml:space="preserve">de verspreiding van </w:t>
      </w:r>
      <w:r w:rsidR="00715772">
        <w:rPr>
          <w:b/>
          <w:bCs/>
          <w:sz w:val="32"/>
          <w:szCs w:val="32"/>
          <w:lang w:eastAsia="nl-BE"/>
        </w:rPr>
        <w:t xml:space="preserve">exotische zeeorganismen </w:t>
      </w:r>
      <w:r w:rsidR="00383416">
        <w:rPr>
          <w:b/>
          <w:bCs/>
          <w:sz w:val="32"/>
          <w:szCs w:val="32"/>
          <w:lang w:eastAsia="nl-BE"/>
        </w:rPr>
        <w:t>via</w:t>
      </w:r>
      <w:r w:rsidR="00715772">
        <w:rPr>
          <w:b/>
          <w:bCs/>
          <w:sz w:val="32"/>
          <w:szCs w:val="32"/>
          <w:lang w:eastAsia="nl-BE"/>
        </w:rPr>
        <w:t xml:space="preserve"> ballastwater </w:t>
      </w:r>
      <w:r w:rsidR="00383416">
        <w:rPr>
          <w:b/>
          <w:bCs/>
          <w:sz w:val="32"/>
          <w:szCs w:val="32"/>
          <w:lang w:eastAsia="nl-BE"/>
        </w:rPr>
        <w:t>tegengaan</w:t>
      </w:r>
      <w:r w:rsidR="008A6B1F">
        <w:rPr>
          <w:b/>
          <w:bCs/>
          <w:sz w:val="32"/>
          <w:szCs w:val="32"/>
          <w:lang w:eastAsia="nl-BE"/>
        </w:rPr>
        <w:t>?</w:t>
      </w:r>
      <w:r w:rsidR="0003069B">
        <w:rPr>
          <w:b/>
          <w:bCs/>
          <w:sz w:val="32"/>
          <w:szCs w:val="32"/>
          <w:lang w:eastAsia="nl-BE"/>
        </w:rPr>
        <w:t>’</w:t>
      </w:r>
      <w:r w:rsidR="00383416">
        <w:rPr>
          <w:b/>
          <w:bCs/>
          <w:sz w:val="32"/>
          <w:szCs w:val="32"/>
          <w:lang w:eastAsia="nl-BE"/>
        </w:rPr>
        <w:t xml:space="preserve"> </w:t>
      </w:r>
    </w:p>
    <w:p w14:paraId="01C5E9C2" w14:textId="77777777" w:rsidR="0003069B" w:rsidRDefault="0003069B" w:rsidP="0003069B">
      <w:pPr>
        <w:rPr>
          <w:sz w:val="20"/>
          <w:szCs w:val="20"/>
        </w:rPr>
      </w:pPr>
      <w:r>
        <w:rPr>
          <w:b/>
          <w:bCs/>
          <w:sz w:val="20"/>
          <w:szCs w:val="20"/>
        </w:rPr>
        <w:t>Datum</w:t>
      </w:r>
      <w:r>
        <w:rPr>
          <w:sz w:val="20"/>
          <w:szCs w:val="20"/>
        </w:rPr>
        <w:t>: (</w:t>
      </w:r>
      <w:r w:rsidR="00C21C4A">
        <w:rPr>
          <w:sz w:val="20"/>
          <w:szCs w:val="20"/>
        </w:rPr>
        <w:t>week 26-31 jan</w:t>
      </w:r>
      <w:r>
        <w:rPr>
          <w:sz w:val="20"/>
          <w:szCs w:val="20"/>
        </w:rPr>
        <w:t xml:space="preserve"> 201</w:t>
      </w:r>
      <w:r w:rsidR="00C21C4A">
        <w:rPr>
          <w:sz w:val="20"/>
          <w:szCs w:val="20"/>
        </w:rPr>
        <w:t>5</w:t>
      </w:r>
      <w:r>
        <w:rPr>
          <w:sz w:val="20"/>
          <w:szCs w:val="20"/>
        </w:rPr>
        <w:t xml:space="preserve">) </w:t>
      </w:r>
      <w:r>
        <w:rPr>
          <w:sz w:val="20"/>
          <w:szCs w:val="20"/>
        </w:rPr>
        <w:br/>
      </w:r>
      <w:r>
        <w:rPr>
          <w:b/>
          <w:bCs/>
          <w:sz w:val="20"/>
          <w:szCs w:val="20"/>
        </w:rPr>
        <w:t>Locatie</w:t>
      </w:r>
      <w:r>
        <w:rPr>
          <w:sz w:val="20"/>
          <w:szCs w:val="20"/>
        </w:rPr>
        <w:t xml:space="preserve">: </w:t>
      </w:r>
      <w:r w:rsidR="00C21C4A">
        <w:rPr>
          <w:sz w:val="20"/>
          <w:szCs w:val="20"/>
        </w:rPr>
        <w:t>Antwerpen</w:t>
      </w:r>
      <w:r>
        <w:rPr>
          <w:sz w:val="20"/>
          <w:szCs w:val="20"/>
        </w:rPr>
        <w:t xml:space="preserve"> </w:t>
      </w:r>
    </w:p>
    <w:p w14:paraId="20A55B4B" w14:textId="77777777" w:rsidR="00D21FC9" w:rsidRDefault="0003069B" w:rsidP="0003069B">
      <w:pPr>
        <w:rPr>
          <w:sz w:val="20"/>
          <w:szCs w:val="20"/>
        </w:rPr>
      </w:pPr>
      <w:r>
        <w:rPr>
          <w:b/>
          <w:sz w:val="20"/>
          <w:szCs w:val="20"/>
        </w:rPr>
        <w:t>Thesaurusterm</w:t>
      </w:r>
      <w:r>
        <w:rPr>
          <w:sz w:val="20"/>
          <w:szCs w:val="20"/>
        </w:rPr>
        <w:t>: </w:t>
      </w:r>
      <w:r w:rsidR="00C21C4A">
        <w:rPr>
          <w:sz w:val="20"/>
          <w:szCs w:val="20"/>
        </w:rPr>
        <w:t>ballast water management, transfer van invasieve organismen, scheepvaart</w:t>
      </w:r>
    </w:p>
    <w:p w14:paraId="02AC1F59" w14:textId="77777777" w:rsidR="0003069B" w:rsidRDefault="00D21FC9" w:rsidP="0003069B">
      <w:pPr>
        <w:rPr>
          <w:b/>
          <w:bCs/>
          <w:sz w:val="20"/>
          <w:szCs w:val="20"/>
        </w:rPr>
      </w:pPr>
      <w:r w:rsidRPr="00D21FC9">
        <w:rPr>
          <w:b/>
          <w:sz w:val="20"/>
          <w:szCs w:val="20"/>
        </w:rPr>
        <w:t>Aantal groepen</w:t>
      </w:r>
      <w:r>
        <w:rPr>
          <w:sz w:val="20"/>
          <w:szCs w:val="20"/>
        </w:rPr>
        <w:t xml:space="preserve">: </w:t>
      </w:r>
      <w:r w:rsidR="00C21C4A">
        <w:rPr>
          <w:sz w:val="20"/>
          <w:szCs w:val="20"/>
        </w:rPr>
        <w:t>1</w:t>
      </w:r>
      <w:r w:rsidR="0003069B">
        <w:rPr>
          <w:sz w:val="20"/>
          <w:szCs w:val="20"/>
        </w:rPr>
        <w:br/>
      </w:r>
    </w:p>
    <w:p w14:paraId="203B4E4F" w14:textId="77777777" w:rsidR="00E95F19" w:rsidRDefault="00E95F19" w:rsidP="0003069B">
      <w:pPr>
        <w:rPr>
          <w:b/>
          <w:bCs/>
        </w:rPr>
      </w:pPr>
    </w:p>
    <w:p w14:paraId="1E37F04A" w14:textId="77777777" w:rsidR="0003069B" w:rsidRDefault="0003069B" w:rsidP="0003069B">
      <w:r>
        <w:rPr>
          <w:b/>
          <w:bCs/>
        </w:rPr>
        <w:t>Instituut:</w:t>
      </w:r>
    </w:p>
    <w:p w14:paraId="630A0B37" w14:textId="77777777" w:rsidR="0003069B" w:rsidRDefault="00C21C4A" w:rsidP="0003069B">
      <w:pPr>
        <w:rPr>
          <w:sz w:val="20"/>
          <w:szCs w:val="20"/>
        </w:rPr>
      </w:pPr>
      <w:r>
        <w:rPr>
          <w:sz w:val="20"/>
          <w:szCs w:val="20"/>
        </w:rPr>
        <w:t>Hogere Zeevaartschool Antwerpen</w:t>
      </w:r>
    </w:p>
    <w:p w14:paraId="135D3000" w14:textId="77777777" w:rsidR="0003069B" w:rsidRDefault="0003069B" w:rsidP="0003069B">
      <w:pPr>
        <w:rPr>
          <w:b/>
          <w:bCs/>
        </w:rPr>
      </w:pPr>
    </w:p>
    <w:p w14:paraId="79071C81" w14:textId="77777777" w:rsidR="0003069B" w:rsidRDefault="0003069B" w:rsidP="0003069B">
      <w:pPr>
        <w:rPr>
          <w:b/>
          <w:bCs/>
        </w:rPr>
      </w:pPr>
      <w:r>
        <w:rPr>
          <w:b/>
          <w:bCs/>
        </w:rPr>
        <w:t>Beschrijving:</w:t>
      </w:r>
    </w:p>
    <w:p w14:paraId="6C1201E7" w14:textId="0C40B8A8" w:rsidR="00B460FA" w:rsidRDefault="00B460FA" w:rsidP="00E95F19">
      <w:pPr>
        <w:jc w:val="both"/>
        <w:rPr>
          <w:sz w:val="20"/>
          <w:szCs w:val="20"/>
          <w:lang w:eastAsia="nl-BE"/>
        </w:rPr>
      </w:pPr>
      <w:r>
        <w:rPr>
          <w:sz w:val="20"/>
          <w:szCs w:val="20"/>
          <w:lang w:eastAsia="nl-BE"/>
        </w:rPr>
        <w:t>In het labo van de Hogere Zeevaartschool worden verschillen</w:t>
      </w:r>
      <w:r w:rsidR="00E00AB1">
        <w:rPr>
          <w:sz w:val="20"/>
          <w:szCs w:val="20"/>
          <w:lang w:eastAsia="nl-BE"/>
        </w:rPr>
        <w:t>d</w:t>
      </w:r>
      <w:r>
        <w:rPr>
          <w:sz w:val="20"/>
          <w:szCs w:val="20"/>
          <w:lang w:eastAsia="nl-BE"/>
        </w:rPr>
        <w:t xml:space="preserve">e methoden om ballastwater te </w:t>
      </w:r>
      <w:r w:rsidR="00BA6D2A">
        <w:rPr>
          <w:sz w:val="20"/>
          <w:szCs w:val="20"/>
          <w:lang w:eastAsia="nl-BE"/>
        </w:rPr>
        <w:t xml:space="preserve">steriliseren </w:t>
      </w:r>
      <w:r>
        <w:rPr>
          <w:sz w:val="20"/>
          <w:szCs w:val="20"/>
          <w:lang w:eastAsia="nl-BE"/>
        </w:rPr>
        <w:t>met elkaar vergeleken.</w:t>
      </w:r>
    </w:p>
    <w:p w14:paraId="09DFFA00" w14:textId="1F32DB9D" w:rsidR="0092768F" w:rsidRDefault="00B460FA" w:rsidP="00E95F19">
      <w:pPr>
        <w:jc w:val="both"/>
        <w:rPr>
          <w:sz w:val="20"/>
          <w:szCs w:val="20"/>
          <w:lang w:eastAsia="nl-BE"/>
        </w:rPr>
      </w:pPr>
      <w:r>
        <w:rPr>
          <w:sz w:val="20"/>
          <w:szCs w:val="20"/>
          <w:lang w:eastAsia="nl-BE"/>
        </w:rPr>
        <w:t xml:space="preserve">De leerlingen krijgen eerst een inleiding </w:t>
      </w:r>
      <w:r w:rsidR="00BA6D2A">
        <w:rPr>
          <w:sz w:val="20"/>
          <w:szCs w:val="20"/>
          <w:lang w:eastAsia="nl-BE"/>
        </w:rPr>
        <w:t xml:space="preserve">in </w:t>
      </w:r>
      <w:r>
        <w:rPr>
          <w:sz w:val="20"/>
          <w:szCs w:val="20"/>
          <w:lang w:eastAsia="nl-BE"/>
        </w:rPr>
        <w:t xml:space="preserve">de problematiek. Er wordt van de leerkracht verwacht dat hij/zij met zijn leerlingen op voorhand in de klas al op zoek gaat naar verschillende manieren om water te </w:t>
      </w:r>
      <w:r w:rsidR="00BA6D2A">
        <w:rPr>
          <w:sz w:val="20"/>
          <w:szCs w:val="20"/>
          <w:lang w:eastAsia="nl-BE"/>
        </w:rPr>
        <w:t>steriliseren</w:t>
      </w:r>
      <w:r>
        <w:rPr>
          <w:sz w:val="20"/>
          <w:szCs w:val="20"/>
          <w:lang w:eastAsia="nl-BE"/>
        </w:rPr>
        <w:t xml:space="preserve">, los van de maritieme context. </w:t>
      </w:r>
    </w:p>
    <w:p w14:paraId="741766DA" w14:textId="6EAA7916" w:rsidR="00B460FA" w:rsidRDefault="00B460FA" w:rsidP="00E95F19">
      <w:pPr>
        <w:jc w:val="both"/>
        <w:rPr>
          <w:sz w:val="20"/>
          <w:szCs w:val="20"/>
          <w:lang w:eastAsia="nl-BE"/>
        </w:rPr>
      </w:pPr>
      <w:r>
        <w:rPr>
          <w:sz w:val="20"/>
          <w:szCs w:val="20"/>
          <w:lang w:eastAsia="nl-BE"/>
        </w:rPr>
        <w:t xml:space="preserve">Op de </w:t>
      </w:r>
      <w:r w:rsidR="00E00AB1">
        <w:rPr>
          <w:sz w:val="20"/>
          <w:szCs w:val="20"/>
          <w:lang w:eastAsia="nl-BE"/>
        </w:rPr>
        <w:t>Z</w:t>
      </w:r>
      <w:r>
        <w:rPr>
          <w:sz w:val="20"/>
          <w:szCs w:val="20"/>
          <w:lang w:eastAsia="nl-BE"/>
        </w:rPr>
        <w:t xml:space="preserve">eevaartschool </w:t>
      </w:r>
      <w:r w:rsidR="0070343A">
        <w:rPr>
          <w:sz w:val="20"/>
          <w:szCs w:val="20"/>
          <w:lang w:eastAsia="nl-BE"/>
        </w:rPr>
        <w:t>worden</w:t>
      </w:r>
      <w:r>
        <w:rPr>
          <w:sz w:val="20"/>
          <w:szCs w:val="20"/>
          <w:lang w:eastAsia="nl-BE"/>
        </w:rPr>
        <w:t xml:space="preserve"> deze technieken </w:t>
      </w:r>
      <w:r w:rsidR="00BA6D2A">
        <w:rPr>
          <w:sz w:val="20"/>
          <w:szCs w:val="20"/>
          <w:lang w:eastAsia="nl-BE"/>
        </w:rPr>
        <w:t>verder</w:t>
      </w:r>
      <w:r w:rsidR="0092768F">
        <w:rPr>
          <w:sz w:val="20"/>
          <w:szCs w:val="20"/>
          <w:lang w:eastAsia="nl-BE"/>
        </w:rPr>
        <w:t xml:space="preserve"> </w:t>
      </w:r>
      <w:r>
        <w:rPr>
          <w:sz w:val="20"/>
          <w:szCs w:val="20"/>
          <w:lang w:eastAsia="nl-BE"/>
        </w:rPr>
        <w:t>gekaderd</w:t>
      </w:r>
      <w:r w:rsidR="00BA6D2A">
        <w:rPr>
          <w:sz w:val="20"/>
          <w:szCs w:val="20"/>
          <w:lang w:eastAsia="nl-BE"/>
        </w:rPr>
        <w:t xml:space="preserve"> e</w:t>
      </w:r>
      <w:r w:rsidR="0092768F">
        <w:rPr>
          <w:sz w:val="20"/>
          <w:szCs w:val="20"/>
          <w:lang w:eastAsia="nl-BE"/>
        </w:rPr>
        <w:t xml:space="preserve">n aansluitend </w:t>
      </w:r>
      <w:r>
        <w:rPr>
          <w:sz w:val="20"/>
          <w:szCs w:val="20"/>
          <w:lang w:eastAsia="nl-BE"/>
        </w:rPr>
        <w:t>worden de leerlingen aan het werk gezet</w:t>
      </w:r>
      <w:r w:rsidR="0092768F">
        <w:rPr>
          <w:sz w:val="20"/>
          <w:szCs w:val="20"/>
          <w:lang w:eastAsia="nl-BE"/>
        </w:rPr>
        <w:t xml:space="preserve">, </w:t>
      </w:r>
      <w:r>
        <w:rPr>
          <w:sz w:val="20"/>
          <w:szCs w:val="20"/>
          <w:lang w:eastAsia="nl-BE"/>
        </w:rPr>
        <w:t xml:space="preserve">moeten ze de </w:t>
      </w:r>
      <w:r w:rsidR="0092768F">
        <w:rPr>
          <w:sz w:val="20"/>
          <w:szCs w:val="20"/>
          <w:lang w:eastAsia="nl-BE"/>
        </w:rPr>
        <w:t xml:space="preserve">testopstellingen </w:t>
      </w:r>
      <w:r>
        <w:rPr>
          <w:sz w:val="20"/>
          <w:szCs w:val="20"/>
          <w:lang w:eastAsia="nl-BE"/>
        </w:rPr>
        <w:t>bouwen en de organismen aan het water toevoegen</w:t>
      </w:r>
      <w:r w:rsidR="00BA6D2A">
        <w:rPr>
          <w:sz w:val="20"/>
          <w:szCs w:val="20"/>
          <w:lang w:eastAsia="nl-BE"/>
        </w:rPr>
        <w:t>.</w:t>
      </w:r>
      <w:r w:rsidR="0092768F">
        <w:rPr>
          <w:sz w:val="20"/>
          <w:szCs w:val="20"/>
          <w:lang w:eastAsia="nl-BE"/>
        </w:rPr>
        <w:t xml:space="preserve"> </w:t>
      </w:r>
      <w:r w:rsidR="00BA6D2A">
        <w:rPr>
          <w:sz w:val="20"/>
          <w:szCs w:val="20"/>
          <w:lang w:eastAsia="nl-BE"/>
        </w:rPr>
        <w:t>V</w:t>
      </w:r>
      <w:r w:rsidR="0092768F">
        <w:rPr>
          <w:sz w:val="20"/>
          <w:szCs w:val="20"/>
          <w:lang w:eastAsia="nl-BE"/>
        </w:rPr>
        <w:t>ervolgens worden de besproken technieken in praktijk gebracht en de efficiëntie vergeleken.</w:t>
      </w:r>
    </w:p>
    <w:p w14:paraId="40D1A850" w14:textId="3C1B4AC2" w:rsidR="00B460FA" w:rsidRDefault="00B460FA" w:rsidP="00E95F19">
      <w:pPr>
        <w:jc w:val="both"/>
        <w:rPr>
          <w:sz w:val="20"/>
          <w:szCs w:val="20"/>
          <w:lang w:eastAsia="nl-BE"/>
        </w:rPr>
      </w:pPr>
      <w:r>
        <w:rPr>
          <w:sz w:val="20"/>
          <w:szCs w:val="20"/>
          <w:lang w:eastAsia="nl-BE"/>
        </w:rPr>
        <w:t xml:space="preserve">De organismen worden voor en na de </w:t>
      </w:r>
      <w:r w:rsidR="00D16345">
        <w:rPr>
          <w:sz w:val="20"/>
          <w:szCs w:val="20"/>
          <w:lang w:eastAsia="nl-BE"/>
        </w:rPr>
        <w:t>steri</w:t>
      </w:r>
      <w:r w:rsidR="000B6223">
        <w:rPr>
          <w:sz w:val="20"/>
          <w:szCs w:val="20"/>
          <w:lang w:eastAsia="nl-BE"/>
        </w:rPr>
        <w:t>lisatie</w:t>
      </w:r>
      <w:r>
        <w:rPr>
          <w:sz w:val="20"/>
          <w:szCs w:val="20"/>
          <w:lang w:eastAsia="nl-BE"/>
        </w:rPr>
        <w:t xml:space="preserve"> bestudeerd en geteld. Er worden foto’s en films gemaakt van het bestudeerd</w:t>
      </w:r>
      <w:r w:rsidR="0070343A">
        <w:rPr>
          <w:sz w:val="20"/>
          <w:szCs w:val="20"/>
          <w:lang w:eastAsia="nl-BE"/>
        </w:rPr>
        <w:t xml:space="preserve">e materiaal. </w:t>
      </w:r>
    </w:p>
    <w:p w14:paraId="2AC5FCC3" w14:textId="77777777" w:rsidR="0003069B" w:rsidRDefault="0003069B" w:rsidP="0003069B">
      <w:pPr>
        <w:rPr>
          <w:sz w:val="20"/>
          <w:szCs w:val="20"/>
          <w:lang w:eastAsia="nl-BE"/>
        </w:rPr>
      </w:pPr>
    </w:p>
    <w:p w14:paraId="087E8642" w14:textId="77777777" w:rsidR="00E95F19" w:rsidRDefault="0003069B" w:rsidP="0003069B">
      <w:pPr>
        <w:rPr>
          <w:b/>
          <w:sz w:val="20"/>
          <w:szCs w:val="20"/>
          <w:lang w:eastAsia="nl-BE"/>
        </w:rPr>
      </w:pPr>
      <w:r w:rsidRPr="009E3AD7">
        <w:rPr>
          <w:b/>
          <w:sz w:val="20"/>
          <w:szCs w:val="20"/>
          <w:lang w:eastAsia="nl-BE"/>
        </w:rPr>
        <w:t>Situering van het onderwerp:</w:t>
      </w:r>
    </w:p>
    <w:p w14:paraId="78F1350A" w14:textId="77777777" w:rsidR="006D6512" w:rsidRDefault="006D6512" w:rsidP="00E95F19">
      <w:pPr>
        <w:jc w:val="both"/>
        <w:rPr>
          <w:sz w:val="20"/>
          <w:szCs w:val="20"/>
          <w:lang w:eastAsia="nl-BE"/>
        </w:rPr>
      </w:pPr>
      <w:r>
        <w:rPr>
          <w:sz w:val="20"/>
          <w:szCs w:val="20"/>
          <w:lang w:eastAsia="nl-BE"/>
        </w:rPr>
        <w:t>Zeeschepen zijn de motor van het wereldwijd transport van goederen. Wanneer deze schepen niet geladen zijn, varen ze in ballast en nemen ze water aan boord in speciale ballasttanks om voldoende diepgang te hebben en het schip in evenwicht te houden.</w:t>
      </w:r>
    </w:p>
    <w:p w14:paraId="588CC122" w14:textId="525BF201" w:rsidR="00F7778D" w:rsidRDefault="006D6512" w:rsidP="00E95F19">
      <w:pPr>
        <w:jc w:val="both"/>
        <w:rPr>
          <w:sz w:val="20"/>
          <w:szCs w:val="20"/>
          <w:lang w:eastAsia="nl-BE"/>
        </w:rPr>
      </w:pPr>
      <w:r>
        <w:rPr>
          <w:sz w:val="20"/>
          <w:szCs w:val="20"/>
          <w:lang w:eastAsia="nl-BE"/>
        </w:rPr>
        <w:t xml:space="preserve">Dit water bevat allerlei micro-organismen, die samen met het schip de oversteek maken. Onderweg sterven </w:t>
      </w:r>
      <w:r w:rsidR="0092768F">
        <w:rPr>
          <w:sz w:val="20"/>
          <w:szCs w:val="20"/>
          <w:lang w:eastAsia="nl-BE"/>
        </w:rPr>
        <w:t xml:space="preserve">de meeste </w:t>
      </w:r>
      <w:r>
        <w:rPr>
          <w:sz w:val="20"/>
          <w:szCs w:val="20"/>
          <w:lang w:eastAsia="nl-BE"/>
        </w:rPr>
        <w:t>van deze organismen, maar de sterkste houden vol</w:t>
      </w:r>
      <w:r w:rsidR="00F7778D">
        <w:rPr>
          <w:sz w:val="20"/>
          <w:szCs w:val="20"/>
          <w:lang w:eastAsia="nl-BE"/>
        </w:rPr>
        <w:t xml:space="preserve"> (survival of the fit</w:t>
      </w:r>
      <w:r w:rsidR="00BA6D2A">
        <w:rPr>
          <w:sz w:val="20"/>
          <w:szCs w:val="20"/>
          <w:lang w:eastAsia="nl-BE"/>
        </w:rPr>
        <w:t>t</w:t>
      </w:r>
      <w:r w:rsidR="00F7778D">
        <w:rPr>
          <w:sz w:val="20"/>
          <w:szCs w:val="20"/>
          <w:lang w:eastAsia="nl-BE"/>
        </w:rPr>
        <w:t>est)</w:t>
      </w:r>
      <w:r>
        <w:rPr>
          <w:sz w:val="20"/>
          <w:szCs w:val="20"/>
          <w:lang w:eastAsia="nl-BE"/>
        </w:rPr>
        <w:t xml:space="preserve">. Wanneer ze </w:t>
      </w:r>
      <w:r w:rsidR="0070343A">
        <w:rPr>
          <w:sz w:val="20"/>
          <w:szCs w:val="20"/>
          <w:lang w:eastAsia="nl-BE"/>
        </w:rPr>
        <w:t>in de loshaven</w:t>
      </w:r>
      <w:r>
        <w:rPr>
          <w:sz w:val="20"/>
          <w:szCs w:val="20"/>
          <w:lang w:eastAsia="nl-BE"/>
        </w:rPr>
        <w:t xml:space="preserve"> aankomen en deze omgeving gelijkaardig</w:t>
      </w:r>
      <w:r w:rsidR="00E00AB1" w:rsidRPr="00E00AB1">
        <w:rPr>
          <w:sz w:val="20"/>
          <w:szCs w:val="20"/>
          <w:lang w:eastAsia="nl-BE"/>
        </w:rPr>
        <w:t xml:space="preserve"> </w:t>
      </w:r>
      <w:r w:rsidR="00E00AB1">
        <w:rPr>
          <w:sz w:val="20"/>
          <w:szCs w:val="20"/>
          <w:lang w:eastAsia="nl-BE"/>
        </w:rPr>
        <w:t>is</w:t>
      </w:r>
      <w:r>
        <w:rPr>
          <w:sz w:val="20"/>
          <w:szCs w:val="20"/>
          <w:lang w:eastAsia="nl-BE"/>
        </w:rPr>
        <w:t xml:space="preserve"> aan hun oorspronkelijke omgeving qua zoutgehalte, pH, temperatuur </w:t>
      </w:r>
      <w:r w:rsidR="000B6223">
        <w:rPr>
          <w:sz w:val="20"/>
          <w:szCs w:val="20"/>
          <w:lang w:eastAsia="nl-BE"/>
        </w:rPr>
        <w:t xml:space="preserve">en andere factoren, dan kunnen </w:t>
      </w:r>
      <w:r>
        <w:rPr>
          <w:sz w:val="20"/>
          <w:szCs w:val="20"/>
          <w:lang w:eastAsia="nl-BE"/>
        </w:rPr>
        <w:t>ze overleven</w:t>
      </w:r>
      <w:r w:rsidR="00BA6D2A">
        <w:rPr>
          <w:sz w:val="20"/>
          <w:szCs w:val="20"/>
          <w:lang w:eastAsia="nl-BE"/>
        </w:rPr>
        <w:t>.</w:t>
      </w:r>
    </w:p>
    <w:p w14:paraId="2ADA22F9" w14:textId="556145F0" w:rsidR="006D6512" w:rsidRDefault="006D6512" w:rsidP="00E95F19">
      <w:pPr>
        <w:jc w:val="both"/>
        <w:rPr>
          <w:sz w:val="20"/>
          <w:szCs w:val="20"/>
          <w:lang w:eastAsia="nl-BE"/>
        </w:rPr>
      </w:pPr>
      <w:r>
        <w:rPr>
          <w:sz w:val="20"/>
          <w:szCs w:val="20"/>
          <w:lang w:eastAsia="nl-BE"/>
        </w:rPr>
        <w:t>In hun oorspronkeli</w:t>
      </w:r>
      <w:r w:rsidR="0070343A">
        <w:rPr>
          <w:sz w:val="20"/>
          <w:szCs w:val="20"/>
          <w:lang w:eastAsia="nl-BE"/>
        </w:rPr>
        <w:t>jke habitat wordt hun aantal ge</w:t>
      </w:r>
      <w:r>
        <w:rPr>
          <w:sz w:val="20"/>
          <w:szCs w:val="20"/>
          <w:lang w:eastAsia="nl-BE"/>
        </w:rPr>
        <w:t>controleerd door natuurlijke vijanden, maar soms zijn deze er niet in de haven waar de ballast gelost wordt en worden de</w:t>
      </w:r>
      <w:r w:rsidR="0092768F">
        <w:rPr>
          <w:sz w:val="20"/>
          <w:szCs w:val="20"/>
          <w:lang w:eastAsia="nl-BE"/>
        </w:rPr>
        <w:t>ze vreemde</w:t>
      </w:r>
      <w:r>
        <w:rPr>
          <w:sz w:val="20"/>
          <w:szCs w:val="20"/>
          <w:lang w:eastAsia="nl-BE"/>
        </w:rPr>
        <w:t xml:space="preserve"> organismen</w:t>
      </w:r>
      <w:r w:rsidR="0092768F">
        <w:rPr>
          <w:sz w:val="20"/>
          <w:szCs w:val="20"/>
          <w:lang w:eastAsia="nl-BE"/>
        </w:rPr>
        <w:t xml:space="preserve"> (alien species)</w:t>
      </w:r>
      <w:r>
        <w:rPr>
          <w:sz w:val="20"/>
          <w:szCs w:val="20"/>
          <w:lang w:eastAsia="nl-BE"/>
        </w:rPr>
        <w:t xml:space="preserve"> niet in toom gehouden en vormen ze een groot gevaar voor het lokale </w:t>
      </w:r>
      <w:r w:rsidR="0092768F">
        <w:rPr>
          <w:sz w:val="20"/>
          <w:szCs w:val="20"/>
          <w:lang w:eastAsia="nl-BE"/>
        </w:rPr>
        <w:t>ecosysteem</w:t>
      </w:r>
      <w:r>
        <w:rPr>
          <w:sz w:val="20"/>
          <w:szCs w:val="20"/>
          <w:lang w:eastAsia="nl-BE"/>
        </w:rPr>
        <w:t>. Duizenden soorten organismen zijn zo met het ballastwater van schepen de wereld rondgereisd en hebben de natuurlijke barrières overwonnen</w:t>
      </w:r>
      <w:r w:rsidR="00F7778D">
        <w:rPr>
          <w:sz w:val="20"/>
          <w:szCs w:val="20"/>
          <w:lang w:eastAsia="nl-BE"/>
        </w:rPr>
        <w:t xml:space="preserve"> met </w:t>
      </w:r>
      <w:r w:rsidR="00BA6D2A">
        <w:rPr>
          <w:sz w:val="20"/>
          <w:szCs w:val="20"/>
          <w:lang w:eastAsia="nl-BE"/>
        </w:rPr>
        <w:t>grote</w:t>
      </w:r>
      <w:r w:rsidR="00F7778D">
        <w:rPr>
          <w:sz w:val="20"/>
          <w:szCs w:val="20"/>
          <w:lang w:eastAsia="nl-BE"/>
        </w:rPr>
        <w:t xml:space="preserve"> ecologische en economische consequenties tot gevolg</w:t>
      </w:r>
      <w:r>
        <w:rPr>
          <w:sz w:val="20"/>
          <w:szCs w:val="20"/>
          <w:lang w:eastAsia="nl-BE"/>
        </w:rPr>
        <w:t>.</w:t>
      </w:r>
    </w:p>
    <w:p w14:paraId="0D7C7A56" w14:textId="4E7E8CAC" w:rsidR="006D6512" w:rsidRDefault="006D6512" w:rsidP="00E95F19">
      <w:pPr>
        <w:jc w:val="both"/>
        <w:rPr>
          <w:sz w:val="20"/>
          <w:szCs w:val="20"/>
          <w:lang w:eastAsia="nl-BE"/>
        </w:rPr>
      </w:pPr>
      <w:r>
        <w:rPr>
          <w:sz w:val="20"/>
          <w:szCs w:val="20"/>
          <w:lang w:eastAsia="nl-BE"/>
        </w:rPr>
        <w:t>Internationaal wordt nu getracht om dit transport van invasieve organismen te beperken. In de toekomst zullen al de zeeschepen hun ballastwater moeten behandelen</w:t>
      </w:r>
      <w:r w:rsidR="00B460FA">
        <w:rPr>
          <w:sz w:val="20"/>
          <w:szCs w:val="20"/>
          <w:lang w:eastAsia="nl-BE"/>
        </w:rPr>
        <w:t xml:space="preserve"> </w:t>
      </w:r>
      <w:r>
        <w:rPr>
          <w:sz w:val="20"/>
          <w:szCs w:val="20"/>
          <w:lang w:eastAsia="nl-BE"/>
        </w:rPr>
        <w:t>om zo de organismen te doden.</w:t>
      </w:r>
      <w:r w:rsidR="00B460FA">
        <w:rPr>
          <w:sz w:val="20"/>
          <w:szCs w:val="20"/>
          <w:lang w:eastAsia="nl-BE"/>
        </w:rPr>
        <w:t xml:space="preserve"> Hiervoor bestaan verschillende methoden. Onderzoekers trachten uit</w:t>
      </w:r>
      <w:r w:rsidR="00E00AB1">
        <w:rPr>
          <w:sz w:val="20"/>
          <w:szCs w:val="20"/>
          <w:lang w:eastAsia="nl-BE"/>
        </w:rPr>
        <w:t xml:space="preserve"> te zoeken wat de meest efficië</w:t>
      </w:r>
      <w:r w:rsidR="00B460FA">
        <w:rPr>
          <w:sz w:val="20"/>
          <w:szCs w:val="20"/>
          <w:lang w:eastAsia="nl-BE"/>
        </w:rPr>
        <w:t>nte methode is en welke natuurlijk geen andere vervuiling van het water als gevolg heeft.</w:t>
      </w:r>
    </w:p>
    <w:p w14:paraId="7B6DDA7A" w14:textId="77777777" w:rsidR="0003069B" w:rsidRPr="00B460FA" w:rsidRDefault="0003069B" w:rsidP="0003069B">
      <w:pPr>
        <w:rPr>
          <w:rFonts w:cs="Times New Roman"/>
          <w:sz w:val="20"/>
          <w:szCs w:val="20"/>
          <w:lang w:eastAsia="nl-BE"/>
        </w:rPr>
      </w:pPr>
    </w:p>
    <w:p w14:paraId="40638516" w14:textId="77777777" w:rsidR="0003069B" w:rsidRPr="009E3AD7" w:rsidRDefault="0003069B" w:rsidP="0003069B">
      <w:pPr>
        <w:rPr>
          <w:rFonts w:cs="Times New Roman"/>
          <w:b/>
          <w:bCs/>
          <w:color w:val="1F497D" w:themeColor="dark2"/>
          <w:sz w:val="20"/>
          <w:szCs w:val="20"/>
          <w:lang w:eastAsia="nl-BE"/>
        </w:rPr>
      </w:pPr>
      <w:r w:rsidRPr="009E3AD7">
        <w:rPr>
          <w:b/>
          <w:bCs/>
          <w:sz w:val="20"/>
          <w:szCs w:val="20"/>
          <w:lang w:eastAsia="nl-BE"/>
        </w:rPr>
        <w:t>Technieken/Apparatuur</w:t>
      </w:r>
      <w:r w:rsidRPr="009E3AD7">
        <w:rPr>
          <w:b/>
          <w:bCs/>
          <w:color w:val="1F497D" w:themeColor="dark2"/>
          <w:sz w:val="20"/>
          <w:szCs w:val="20"/>
          <w:lang w:eastAsia="nl-BE"/>
        </w:rPr>
        <w:t>:</w:t>
      </w:r>
    </w:p>
    <w:p w14:paraId="44F5861E" w14:textId="0FC37E55" w:rsidR="0003069B" w:rsidRDefault="0070343A" w:rsidP="0003069B">
      <w:pPr>
        <w:rPr>
          <w:sz w:val="20"/>
          <w:szCs w:val="20"/>
          <w:lang w:eastAsia="nl-BE"/>
        </w:rPr>
      </w:pPr>
      <w:r>
        <w:rPr>
          <w:sz w:val="20"/>
          <w:szCs w:val="20"/>
          <w:lang w:eastAsia="nl-BE"/>
        </w:rPr>
        <w:t>Microscoop, UV lamp, pompen, verwarmingselement, filtratie, ultrasoon, c</w:t>
      </w:r>
      <w:r w:rsidR="00E00AB1">
        <w:rPr>
          <w:sz w:val="20"/>
          <w:szCs w:val="20"/>
          <w:lang w:eastAsia="nl-BE"/>
        </w:rPr>
        <w:t>h</w:t>
      </w:r>
      <w:r>
        <w:rPr>
          <w:sz w:val="20"/>
          <w:szCs w:val="20"/>
          <w:lang w:eastAsia="nl-BE"/>
        </w:rPr>
        <w:t>lorinatie</w:t>
      </w:r>
    </w:p>
    <w:p w14:paraId="1A2700AC" w14:textId="77777777" w:rsidR="0003069B" w:rsidRDefault="0003069B" w:rsidP="0003069B">
      <w:pPr>
        <w:rPr>
          <w:sz w:val="20"/>
          <w:szCs w:val="20"/>
          <w:lang w:eastAsia="nl-BE"/>
        </w:rPr>
      </w:pPr>
    </w:p>
    <w:p w14:paraId="65517CCE" w14:textId="77777777" w:rsidR="0003069B" w:rsidRPr="009E3AD7" w:rsidRDefault="0003069B" w:rsidP="0003069B">
      <w:pPr>
        <w:rPr>
          <w:b/>
          <w:sz w:val="20"/>
          <w:szCs w:val="20"/>
          <w:lang w:eastAsia="nl-BE"/>
        </w:rPr>
      </w:pPr>
      <w:r w:rsidRPr="009E3AD7">
        <w:rPr>
          <w:b/>
          <w:sz w:val="20"/>
          <w:szCs w:val="20"/>
          <w:lang w:eastAsia="nl-BE"/>
        </w:rPr>
        <w:t>Praktisch:</w:t>
      </w:r>
    </w:p>
    <w:p w14:paraId="022DDF21" w14:textId="77777777" w:rsidR="0003069B" w:rsidRDefault="00C51B02" w:rsidP="0003069B">
      <w:pPr>
        <w:rPr>
          <w:sz w:val="20"/>
          <w:szCs w:val="20"/>
          <w:lang w:eastAsia="nl-BE"/>
        </w:rPr>
      </w:pPr>
      <w:r>
        <w:rPr>
          <w:sz w:val="20"/>
          <w:szCs w:val="20"/>
          <w:lang w:eastAsia="nl-BE"/>
        </w:rPr>
        <w:t>Deze dag gaat door op de Hogere Zeevaartschool, Noordkasteel Oost 6 te Antwerpen</w:t>
      </w:r>
    </w:p>
    <w:p w14:paraId="34D5A4DE" w14:textId="77777777" w:rsidR="0003069B" w:rsidRDefault="0003069B" w:rsidP="0003069B">
      <w:pPr>
        <w:rPr>
          <w:b/>
          <w:bCs/>
        </w:rPr>
      </w:pPr>
    </w:p>
    <w:p w14:paraId="0322B51E" w14:textId="77777777" w:rsidR="0003069B" w:rsidRDefault="0003069B" w:rsidP="0003069B">
      <w:pPr>
        <w:rPr>
          <w:b/>
          <w:bCs/>
        </w:rPr>
      </w:pPr>
      <w:bookmarkStart w:id="0" w:name="_GoBack"/>
      <w:bookmarkEnd w:id="0"/>
    </w:p>
    <w:p w14:paraId="658AE98E" w14:textId="77777777" w:rsidR="0003069B" w:rsidRDefault="0003069B" w:rsidP="0003069B"/>
    <w:p w14:paraId="1D2EEC7E" w14:textId="77777777" w:rsidR="00317006" w:rsidRDefault="00317006"/>
    <w:sectPr w:rsidR="00317006">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D83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27B4D" w14:textId="77777777" w:rsidR="001A5F1A" w:rsidRDefault="001A5F1A" w:rsidP="00E95F19">
      <w:r>
        <w:separator/>
      </w:r>
    </w:p>
  </w:endnote>
  <w:endnote w:type="continuationSeparator" w:id="0">
    <w:p w14:paraId="736E163C" w14:textId="77777777" w:rsidR="001A5F1A" w:rsidRDefault="001A5F1A" w:rsidP="00E9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435EB" w14:textId="77777777" w:rsidR="001A5F1A" w:rsidRDefault="001A5F1A" w:rsidP="00E95F19">
      <w:r>
        <w:separator/>
      </w:r>
    </w:p>
  </w:footnote>
  <w:footnote w:type="continuationSeparator" w:id="0">
    <w:p w14:paraId="53FEBA88" w14:textId="77777777" w:rsidR="001A5F1A" w:rsidRDefault="001A5F1A" w:rsidP="00E95F1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 De Baere">
    <w15:presenceInfo w15:providerId="Windows Live" w15:userId="0124bed74f57c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9B"/>
    <w:rsid w:val="0003069B"/>
    <w:rsid w:val="000B6223"/>
    <w:rsid w:val="001A5F1A"/>
    <w:rsid w:val="00317006"/>
    <w:rsid w:val="00383416"/>
    <w:rsid w:val="00635EEB"/>
    <w:rsid w:val="006D6512"/>
    <w:rsid w:val="0070343A"/>
    <w:rsid w:val="00715772"/>
    <w:rsid w:val="008A6B1F"/>
    <w:rsid w:val="0092768F"/>
    <w:rsid w:val="009D412F"/>
    <w:rsid w:val="009E3AD7"/>
    <w:rsid w:val="00B460FA"/>
    <w:rsid w:val="00BA5AA7"/>
    <w:rsid w:val="00BA6D2A"/>
    <w:rsid w:val="00C21C4A"/>
    <w:rsid w:val="00C51B02"/>
    <w:rsid w:val="00D16345"/>
    <w:rsid w:val="00D21FC9"/>
    <w:rsid w:val="00E00AB1"/>
    <w:rsid w:val="00E95F19"/>
    <w:rsid w:val="00EC635D"/>
    <w:rsid w:val="00F777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69B"/>
    <w:rPr>
      <w:color w:val="0000FF"/>
      <w:u w:val="single"/>
    </w:rPr>
  </w:style>
  <w:style w:type="character" w:customStyle="1" w:styleId="st">
    <w:name w:val="st"/>
    <w:basedOn w:val="DefaultParagraphFont"/>
    <w:rsid w:val="0003069B"/>
  </w:style>
  <w:style w:type="paragraph" w:styleId="BalloonText">
    <w:name w:val="Balloon Text"/>
    <w:basedOn w:val="Normal"/>
    <w:link w:val="BalloonTextChar"/>
    <w:uiPriority w:val="99"/>
    <w:semiHidden/>
    <w:unhideWhenUsed/>
    <w:rsid w:val="009E3AD7"/>
    <w:rPr>
      <w:rFonts w:ascii="Tahoma" w:hAnsi="Tahoma" w:cs="Tahoma"/>
      <w:sz w:val="16"/>
      <w:szCs w:val="16"/>
    </w:rPr>
  </w:style>
  <w:style w:type="character" w:customStyle="1" w:styleId="BalloonTextChar">
    <w:name w:val="Balloon Text Char"/>
    <w:basedOn w:val="DefaultParagraphFont"/>
    <w:link w:val="BalloonText"/>
    <w:uiPriority w:val="99"/>
    <w:semiHidden/>
    <w:rsid w:val="009E3AD7"/>
    <w:rPr>
      <w:rFonts w:ascii="Tahoma" w:hAnsi="Tahoma" w:cs="Tahoma"/>
      <w:sz w:val="16"/>
      <w:szCs w:val="16"/>
    </w:rPr>
  </w:style>
  <w:style w:type="paragraph" w:styleId="Header">
    <w:name w:val="header"/>
    <w:basedOn w:val="Normal"/>
    <w:link w:val="HeaderChar"/>
    <w:uiPriority w:val="99"/>
    <w:unhideWhenUsed/>
    <w:rsid w:val="00E95F19"/>
    <w:pPr>
      <w:tabs>
        <w:tab w:val="center" w:pos="4536"/>
        <w:tab w:val="right" w:pos="9072"/>
      </w:tabs>
    </w:pPr>
  </w:style>
  <w:style w:type="character" w:customStyle="1" w:styleId="HeaderChar">
    <w:name w:val="Header Char"/>
    <w:basedOn w:val="DefaultParagraphFont"/>
    <w:link w:val="Header"/>
    <w:uiPriority w:val="99"/>
    <w:rsid w:val="00E95F19"/>
  </w:style>
  <w:style w:type="paragraph" w:styleId="Footer">
    <w:name w:val="footer"/>
    <w:basedOn w:val="Normal"/>
    <w:link w:val="FooterChar"/>
    <w:uiPriority w:val="99"/>
    <w:unhideWhenUsed/>
    <w:rsid w:val="00E95F19"/>
    <w:pPr>
      <w:tabs>
        <w:tab w:val="center" w:pos="4536"/>
        <w:tab w:val="right" w:pos="9072"/>
      </w:tabs>
    </w:pPr>
  </w:style>
  <w:style w:type="character" w:customStyle="1" w:styleId="FooterChar">
    <w:name w:val="Footer Char"/>
    <w:basedOn w:val="DefaultParagraphFont"/>
    <w:link w:val="Footer"/>
    <w:uiPriority w:val="99"/>
    <w:rsid w:val="00E95F19"/>
  </w:style>
  <w:style w:type="character" w:styleId="CommentReference">
    <w:name w:val="annotation reference"/>
    <w:basedOn w:val="DefaultParagraphFont"/>
    <w:uiPriority w:val="99"/>
    <w:semiHidden/>
    <w:unhideWhenUsed/>
    <w:rsid w:val="0092768F"/>
    <w:rPr>
      <w:sz w:val="16"/>
      <w:szCs w:val="16"/>
    </w:rPr>
  </w:style>
  <w:style w:type="paragraph" w:styleId="CommentText">
    <w:name w:val="annotation text"/>
    <w:basedOn w:val="Normal"/>
    <w:link w:val="CommentTextChar"/>
    <w:uiPriority w:val="99"/>
    <w:semiHidden/>
    <w:unhideWhenUsed/>
    <w:rsid w:val="0092768F"/>
    <w:rPr>
      <w:sz w:val="20"/>
      <w:szCs w:val="20"/>
    </w:rPr>
  </w:style>
  <w:style w:type="character" w:customStyle="1" w:styleId="CommentTextChar">
    <w:name w:val="Comment Text Char"/>
    <w:basedOn w:val="DefaultParagraphFont"/>
    <w:link w:val="CommentText"/>
    <w:uiPriority w:val="99"/>
    <w:semiHidden/>
    <w:rsid w:val="0092768F"/>
    <w:rPr>
      <w:sz w:val="20"/>
      <w:szCs w:val="20"/>
    </w:rPr>
  </w:style>
  <w:style w:type="paragraph" w:styleId="CommentSubject">
    <w:name w:val="annotation subject"/>
    <w:basedOn w:val="CommentText"/>
    <w:next w:val="CommentText"/>
    <w:link w:val="CommentSubjectChar"/>
    <w:uiPriority w:val="99"/>
    <w:semiHidden/>
    <w:unhideWhenUsed/>
    <w:rsid w:val="0092768F"/>
    <w:rPr>
      <w:b/>
      <w:bCs/>
    </w:rPr>
  </w:style>
  <w:style w:type="character" w:customStyle="1" w:styleId="CommentSubjectChar">
    <w:name w:val="Comment Subject Char"/>
    <w:basedOn w:val="CommentTextChar"/>
    <w:link w:val="CommentSubject"/>
    <w:uiPriority w:val="99"/>
    <w:semiHidden/>
    <w:rsid w:val="0092768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69B"/>
    <w:rPr>
      <w:color w:val="0000FF"/>
      <w:u w:val="single"/>
    </w:rPr>
  </w:style>
  <w:style w:type="character" w:customStyle="1" w:styleId="st">
    <w:name w:val="st"/>
    <w:basedOn w:val="DefaultParagraphFont"/>
    <w:rsid w:val="0003069B"/>
  </w:style>
  <w:style w:type="paragraph" w:styleId="BalloonText">
    <w:name w:val="Balloon Text"/>
    <w:basedOn w:val="Normal"/>
    <w:link w:val="BalloonTextChar"/>
    <w:uiPriority w:val="99"/>
    <w:semiHidden/>
    <w:unhideWhenUsed/>
    <w:rsid w:val="009E3AD7"/>
    <w:rPr>
      <w:rFonts w:ascii="Tahoma" w:hAnsi="Tahoma" w:cs="Tahoma"/>
      <w:sz w:val="16"/>
      <w:szCs w:val="16"/>
    </w:rPr>
  </w:style>
  <w:style w:type="character" w:customStyle="1" w:styleId="BalloonTextChar">
    <w:name w:val="Balloon Text Char"/>
    <w:basedOn w:val="DefaultParagraphFont"/>
    <w:link w:val="BalloonText"/>
    <w:uiPriority w:val="99"/>
    <w:semiHidden/>
    <w:rsid w:val="009E3AD7"/>
    <w:rPr>
      <w:rFonts w:ascii="Tahoma" w:hAnsi="Tahoma" w:cs="Tahoma"/>
      <w:sz w:val="16"/>
      <w:szCs w:val="16"/>
    </w:rPr>
  </w:style>
  <w:style w:type="paragraph" w:styleId="Header">
    <w:name w:val="header"/>
    <w:basedOn w:val="Normal"/>
    <w:link w:val="HeaderChar"/>
    <w:uiPriority w:val="99"/>
    <w:unhideWhenUsed/>
    <w:rsid w:val="00E95F19"/>
    <w:pPr>
      <w:tabs>
        <w:tab w:val="center" w:pos="4536"/>
        <w:tab w:val="right" w:pos="9072"/>
      </w:tabs>
    </w:pPr>
  </w:style>
  <w:style w:type="character" w:customStyle="1" w:styleId="HeaderChar">
    <w:name w:val="Header Char"/>
    <w:basedOn w:val="DefaultParagraphFont"/>
    <w:link w:val="Header"/>
    <w:uiPriority w:val="99"/>
    <w:rsid w:val="00E95F19"/>
  </w:style>
  <w:style w:type="paragraph" w:styleId="Footer">
    <w:name w:val="footer"/>
    <w:basedOn w:val="Normal"/>
    <w:link w:val="FooterChar"/>
    <w:uiPriority w:val="99"/>
    <w:unhideWhenUsed/>
    <w:rsid w:val="00E95F19"/>
    <w:pPr>
      <w:tabs>
        <w:tab w:val="center" w:pos="4536"/>
        <w:tab w:val="right" w:pos="9072"/>
      </w:tabs>
    </w:pPr>
  </w:style>
  <w:style w:type="character" w:customStyle="1" w:styleId="FooterChar">
    <w:name w:val="Footer Char"/>
    <w:basedOn w:val="DefaultParagraphFont"/>
    <w:link w:val="Footer"/>
    <w:uiPriority w:val="99"/>
    <w:rsid w:val="00E95F19"/>
  </w:style>
  <w:style w:type="character" w:styleId="CommentReference">
    <w:name w:val="annotation reference"/>
    <w:basedOn w:val="DefaultParagraphFont"/>
    <w:uiPriority w:val="99"/>
    <w:semiHidden/>
    <w:unhideWhenUsed/>
    <w:rsid w:val="0092768F"/>
    <w:rPr>
      <w:sz w:val="16"/>
      <w:szCs w:val="16"/>
    </w:rPr>
  </w:style>
  <w:style w:type="paragraph" w:styleId="CommentText">
    <w:name w:val="annotation text"/>
    <w:basedOn w:val="Normal"/>
    <w:link w:val="CommentTextChar"/>
    <w:uiPriority w:val="99"/>
    <w:semiHidden/>
    <w:unhideWhenUsed/>
    <w:rsid w:val="0092768F"/>
    <w:rPr>
      <w:sz w:val="20"/>
      <w:szCs w:val="20"/>
    </w:rPr>
  </w:style>
  <w:style w:type="character" w:customStyle="1" w:styleId="CommentTextChar">
    <w:name w:val="Comment Text Char"/>
    <w:basedOn w:val="DefaultParagraphFont"/>
    <w:link w:val="CommentText"/>
    <w:uiPriority w:val="99"/>
    <w:semiHidden/>
    <w:rsid w:val="0092768F"/>
    <w:rPr>
      <w:sz w:val="20"/>
      <w:szCs w:val="20"/>
    </w:rPr>
  </w:style>
  <w:style w:type="paragraph" w:styleId="CommentSubject">
    <w:name w:val="annotation subject"/>
    <w:basedOn w:val="CommentText"/>
    <w:next w:val="CommentText"/>
    <w:link w:val="CommentSubjectChar"/>
    <w:uiPriority w:val="99"/>
    <w:semiHidden/>
    <w:unhideWhenUsed/>
    <w:rsid w:val="0092768F"/>
    <w:rPr>
      <w:b/>
      <w:bCs/>
    </w:rPr>
  </w:style>
  <w:style w:type="character" w:customStyle="1" w:styleId="CommentSubjectChar">
    <w:name w:val="Comment Subject Char"/>
    <w:basedOn w:val="CommentTextChar"/>
    <w:link w:val="CommentSubject"/>
    <w:uiPriority w:val="99"/>
    <w:semiHidden/>
    <w:rsid w:val="0092768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1435</TotalTime>
  <Pages>1</Pages>
  <Words>434</Words>
  <Characters>2387</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HZS</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Evy Copejans</dc:creator>
  <cp:lastModifiedBy>Evy Copejans</cp:lastModifiedBy>
  <cp:revision>6</cp:revision>
  <cp:lastPrinted>2014-08-25T12:48:00Z</cp:lastPrinted>
  <dcterms:created xsi:type="dcterms:W3CDTF">2014-08-26T06:19:00Z</dcterms:created>
  <dcterms:modified xsi:type="dcterms:W3CDTF">2014-08-27T10:39:00Z</dcterms:modified>
</cp:coreProperties>
</file>