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69B" w:rsidRDefault="00E95F19" w:rsidP="0003069B">
      <w:pPr>
        <w:spacing w:before="100" w:beforeAutospacing="1" w:after="100" w:afterAutospacing="1"/>
        <w:rPr>
          <w:b/>
          <w:bCs/>
          <w:sz w:val="32"/>
          <w:szCs w:val="32"/>
          <w:lang w:eastAsia="nl-BE"/>
        </w:rPr>
      </w:pPr>
      <w:r>
        <w:rPr>
          <w:b/>
          <w:bCs/>
          <w:noProof/>
          <w:sz w:val="32"/>
          <w:szCs w:val="32"/>
          <w:lang w:eastAsia="nl-BE"/>
        </w:rPr>
        <w:drawing>
          <wp:anchor distT="0" distB="0" distL="114300" distR="114300" simplePos="0" relativeHeight="251658240" behindDoc="0" locked="0" layoutInCell="1" allowOverlap="1">
            <wp:simplePos x="0" y="0"/>
            <wp:positionH relativeFrom="column">
              <wp:posOffset>-1905</wp:posOffset>
            </wp:positionH>
            <wp:positionV relativeFrom="paragraph">
              <wp:posOffset>-1905</wp:posOffset>
            </wp:positionV>
            <wp:extent cx="1590040" cy="1375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eetZee@work_logo.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0040" cy="1375410"/>
                    </a:xfrm>
                    <a:prstGeom prst="rect">
                      <a:avLst/>
                    </a:prstGeom>
                  </pic:spPr>
                </pic:pic>
              </a:graphicData>
            </a:graphic>
            <wp14:sizeRelH relativeFrom="page">
              <wp14:pctWidth>0</wp14:pctWidth>
            </wp14:sizeRelH>
            <wp14:sizeRelV relativeFrom="page">
              <wp14:pctHeight>0</wp14:pctHeight>
            </wp14:sizeRelV>
          </wp:anchor>
        </w:drawing>
      </w:r>
      <w:r w:rsidR="00BE738C">
        <w:rPr>
          <w:b/>
          <w:bCs/>
          <w:sz w:val="32"/>
          <w:szCs w:val="32"/>
          <w:lang w:eastAsia="nl-BE"/>
        </w:rPr>
        <w:t>‘</w:t>
      </w:r>
      <w:r w:rsidR="0054516D">
        <w:rPr>
          <w:b/>
          <w:bCs/>
          <w:sz w:val="32"/>
          <w:szCs w:val="32"/>
          <w:lang w:eastAsia="nl-BE"/>
        </w:rPr>
        <w:t>Elektriciteit uit de zee!</w:t>
      </w:r>
      <w:r w:rsidR="0003069B">
        <w:rPr>
          <w:b/>
          <w:bCs/>
          <w:sz w:val="32"/>
          <w:szCs w:val="32"/>
          <w:lang w:eastAsia="nl-BE"/>
        </w:rPr>
        <w:t>’</w:t>
      </w:r>
    </w:p>
    <w:p w:rsidR="0003069B" w:rsidRDefault="0003069B" w:rsidP="00F73CD2">
      <w:pPr>
        <w:jc w:val="left"/>
        <w:rPr>
          <w:sz w:val="20"/>
          <w:szCs w:val="20"/>
        </w:rPr>
      </w:pPr>
      <w:r>
        <w:rPr>
          <w:b/>
          <w:bCs/>
          <w:sz w:val="20"/>
          <w:szCs w:val="20"/>
        </w:rPr>
        <w:t>Datum</w:t>
      </w:r>
      <w:r w:rsidR="00BE738C">
        <w:rPr>
          <w:sz w:val="20"/>
          <w:szCs w:val="20"/>
        </w:rPr>
        <w:t xml:space="preserve">: </w:t>
      </w:r>
      <w:r w:rsidR="00BD643C">
        <w:rPr>
          <w:sz w:val="20"/>
          <w:szCs w:val="20"/>
        </w:rPr>
        <w:t>in overleg te bepalen</w:t>
      </w:r>
      <w:r>
        <w:rPr>
          <w:sz w:val="20"/>
          <w:szCs w:val="20"/>
        </w:rPr>
        <w:br/>
      </w:r>
      <w:r>
        <w:rPr>
          <w:b/>
          <w:bCs/>
          <w:sz w:val="20"/>
          <w:szCs w:val="20"/>
        </w:rPr>
        <w:t>Locatie</w:t>
      </w:r>
      <w:r>
        <w:rPr>
          <w:sz w:val="20"/>
          <w:szCs w:val="20"/>
        </w:rPr>
        <w:t>:</w:t>
      </w:r>
      <w:r w:rsidR="00BD643C">
        <w:rPr>
          <w:sz w:val="20"/>
          <w:szCs w:val="20"/>
        </w:rPr>
        <w:t xml:space="preserve"> </w:t>
      </w:r>
      <w:r w:rsidR="00834BE8">
        <w:rPr>
          <w:sz w:val="20"/>
          <w:szCs w:val="20"/>
        </w:rPr>
        <w:t xml:space="preserve">Technologiepark </w:t>
      </w:r>
      <w:r w:rsidR="00402877">
        <w:rPr>
          <w:sz w:val="20"/>
          <w:szCs w:val="20"/>
        </w:rPr>
        <w:t xml:space="preserve">904, </w:t>
      </w:r>
      <w:r w:rsidR="00834BE8">
        <w:rPr>
          <w:sz w:val="20"/>
          <w:szCs w:val="20"/>
        </w:rPr>
        <w:t>Zwijnaarde</w:t>
      </w:r>
      <w:r>
        <w:rPr>
          <w:sz w:val="20"/>
          <w:szCs w:val="20"/>
        </w:rPr>
        <w:t xml:space="preserve"> </w:t>
      </w:r>
    </w:p>
    <w:p w:rsidR="00D21FC9" w:rsidRDefault="0003069B" w:rsidP="00F73CD2">
      <w:pPr>
        <w:jc w:val="left"/>
        <w:rPr>
          <w:sz w:val="20"/>
          <w:szCs w:val="20"/>
        </w:rPr>
      </w:pPr>
      <w:r>
        <w:rPr>
          <w:b/>
          <w:sz w:val="20"/>
          <w:szCs w:val="20"/>
        </w:rPr>
        <w:t>Thesaurusterm</w:t>
      </w:r>
      <w:r>
        <w:rPr>
          <w:sz w:val="20"/>
          <w:szCs w:val="20"/>
        </w:rPr>
        <w:t>: </w:t>
      </w:r>
      <w:r w:rsidR="00BD6E52">
        <w:rPr>
          <w:sz w:val="20"/>
          <w:szCs w:val="20"/>
        </w:rPr>
        <w:t>zee, golven, elektriciteit</w:t>
      </w:r>
      <w:r w:rsidR="00DA402D">
        <w:rPr>
          <w:sz w:val="20"/>
          <w:szCs w:val="20"/>
        </w:rPr>
        <w:t>, hernieuwbare energie</w:t>
      </w:r>
    </w:p>
    <w:p w:rsidR="0003069B" w:rsidRDefault="00D21FC9" w:rsidP="00F73CD2">
      <w:pPr>
        <w:jc w:val="left"/>
        <w:rPr>
          <w:b/>
          <w:bCs/>
          <w:sz w:val="20"/>
          <w:szCs w:val="20"/>
        </w:rPr>
      </w:pPr>
      <w:r w:rsidRPr="00D21FC9">
        <w:rPr>
          <w:b/>
          <w:sz w:val="20"/>
          <w:szCs w:val="20"/>
        </w:rPr>
        <w:t>Aantal groepen</w:t>
      </w:r>
      <w:r>
        <w:rPr>
          <w:sz w:val="20"/>
          <w:szCs w:val="20"/>
        </w:rPr>
        <w:t xml:space="preserve">: </w:t>
      </w:r>
      <w:r w:rsidR="00BD643C">
        <w:rPr>
          <w:sz w:val="20"/>
          <w:szCs w:val="20"/>
        </w:rPr>
        <w:t>1</w:t>
      </w:r>
      <w:r w:rsidR="009D412F">
        <w:rPr>
          <w:sz w:val="20"/>
          <w:szCs w:val="20"/>
        </w:rPr>
        <w:t xml:space="preserve"> </w:t>
      </w:r>
      <w:r w:rsidR="0003069B">
        <w:rPr>
          <w:sz w:val="20"/>
          <w:szCs w:val="20"/>
        </w:rPr>
        <w:br/>
      </w:r>
    </w:p>
    <w:p w:rsidR="00E95F19" w:rsidRDefault="00E95F19" w:rsidP="0003069B">
      <w:pPr>
        <w:rPr>
          <w:b/>
          <w:bCs/>
        </w:rPr>
      </w:pPr>
    </w:p>
    <w:p w:rsidR="00BE738C" w:rsidRDefault="00BE738C" w:rsidP="0003069B">
      <w:pPr>
        <w:rPr>
          <w:b/>
          <w:bCs/>
        </w:rPr>
      </w:pPr>
    </w:p>
    <w:p w:rsidR="0003069B" w:rsidRDefault="0003069B" w:rsidP="0003069B">
      <w:r>
        <w:rPr>
          <w:b/>
          <w:bCs/>
        </w:rPr>
        <w:t>Instituut:</w:t>
      </w:r>
    </w:p>
    <w:p w:rsidR="0003069B" w:rsidRDefault="0054516D" w:rsidP="0003069B">
      <w:pPr>
        <w:rPr>
          <w:sz w:val="20"/>
          <w:szCs w:val="20"/>
        </w:rPr>
      </w:pPr>
      <w:r>
        <w:rPr>
          <w:sz w:val="20"/>
          <w:szCs w:val="20"/>
        </w:rPr>
        <w:t>Afdeling Weg-</w:t>
      </w:r>
      <w:r w:rsidR="00BD643C">
        <w:rPr>
          <w:sz w:val="20"/>
          <w:szCs w:val="20"/>
        </w:rPr>
        <w:t>&amp;</w:t>
      </w:r>
      <w:r>
        <w:rPr>
          <w:sz w:val="20"/>
          <w:szCs w:val="20"/>
        </w:rPr>
        <w:t xml:space="preserve"> Waterbouwkunde</w:t>
      </w:r>
      <w:r w:rsidR="00BE738C">
        <w:rPr>
          <w:sz w:val="20"/>
          <w:szCs w:val="20"/>
        </w:rPr>
        <w:t>,</w:t>
      </w:r>
      <w:r w:rsidR="00BD643C">
        <w:rPr>
          <w:sz w:val="20"/>
          <w:szCs w:val="20"/>
        </w:rPr>
        <w:t xml:space="preserve"> onderzoeksgroep Coastal Engineering</w:t>
      </w:r>
      <w:r w:rsidR="00DA402D">
        <w:rPr>
          <w:sz w:val="20"/>
          <w:szCs w:val="20"/>
        </w:rPr>
        <w:t xml:space="preserve">, </w:t>
      </w:r>
      <w:r w:rsidR="00BE738C">
        <w:rPr>
          <w:sz w:val="20"/>
          <w:szCs w:val="20"/>
        </w:rPr>
        <w:t>Universiteit Gent</w:t>
      </w:r>
      <w:r w:rsidR="0003069B">
        <w:rPr>
          <w:sz w:val="15"/>
          <w:szCs w:val="15"/>
        </w:rPr>
        <w:t xml:space="preserve">, </w:t>
      </w:r>
      <w:hyperlink r:id="rId7" w:history="1">
        <w:r w:rsidR="00BD6E52" w:rsidRPr="00BD6E52">
          <w:rPr>
            <w:rStyle w:val="Hyperlink"/>
            <w:sz w:val="15"/>
            <w:szCs w:val="15"/>
          </w:rPr>
          <w:t>meer</w:t>
        </w:r>
      </w:hyperlink>
    </w:p>
    <w:p w:rsidR="0003069B" w:rsidRDefault="0003069B" w:rsidP="0003069B">
      <w:pPr>
        <w:rPr>
          <w:b/>
          <w:bCs/>
        </w:rPr>
      </w:pPr>
    </w:p>
    <w:p w:rsidR="0003069B" w:rsidRDefault="006F3ADA" w:rsidP="0003069B">
      <w:pPr>
        <w:rPr>
          <w:b/>
          <w:bCs/>
        </w:rPr>
      </w:pPr>
      <w:r>
        <w:rPr>
          <w:noProof/>
          <w:lang w:eastAsia="nl-BE"/>
        </w:rPr>
        <w:drawing>
          <wp:anchor distT="0" distB="0" distL="114300" distR="114300" simplePos="0" relativeHeight="251659264" behindDoc="1" locked="0" layoutInCell="1" allowOverlap="1" wp14:anchorId="4BAF0DBB" wp14:editId="15AEAF7B">
            <wp:simplePos x="0" y="0"/>
            <wp:positionH relativeFrom="margin">
              <wp:posOffset>3320415</wp:posOffset>
            </wp:positionH>
            <wp:positionV relativeFrom="paragraph">
              <wp:posOffset>118414</wp:posOffset>
            </wp:positionV>
            <wp:extent cx="2440305" cy="1905000"/>
            <wp:effectExtent l="0" t="0" r="0" b="0"/>
            <wp:wrapTight wrapText="bothSides">
              <wp:wrapPolygon edited="0">
                <wp:start x="0" y="0"/>
                <wp:lineTo x="0" y="21384"/>
                <wp:lineTo x="21415" y="21384"/>
                <wp:lineTo x="214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ergiek.files.wordpress.com/2010/12/foto-flansea-01.jpg"/>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l="7279" r="20639"/>
                    <a:stretch/>
                  </pic:blipFill>
                  <pic:spPr bwMode="auto">
                    <a:xfrm>
                      <a:off x="0" y="0"/>
                      <a:ext cx="2440305" cy="1905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069B">
        <w:rPr>
          <w:b/>
          <w:bCs/>
        </w:rPr>
        <w:t>Beschrijving:</w:t>
      </w:r>
    </w:p>
    <w:p w:rsidR="00142FEA" w:rsidRPr="00142FEA" w:rsidRDefault="0054516D" w:rsidP="006F3ADA">
      <w:pPr>
        <w:rPr>
          <w:sz w:val="20"/>
          <w:szCs w:val="20"/>
          <w:lang w:eastAsia="nl-BE"/>
        </w:rPr>
      </w:pPr>
      <w:r w:rsidRPr="0054516D">
        <w:rPr>
          <w:sz w:val="20"/>
          <w:szCs w:val="20"/>
          <w:lang w:eastAsia="nl-BE"/>
        </w:rPr>
        <w:t>Je speelde misschien al eens in de golven of waagde je eerste sprong op een surfplank? Je hebt toen vast gemerkt dat de zee woelig kan zijn en dat golven best veel kracht in zich hebben. Die kracht halen de golven uit de wind. De stormwind blaast energie in de windgolven op zee. Dankzij een speciaal toestel, een golfenergieconvertor, kunnen we die energie uit de golven halen en omzetten naar bruikbare energie. Het is een mooi v</w:t>
      </w:r>
      <w:r w:rsidR="00F73CD2">
        <w:rPr>
          <w:sz w:val="20"/>
          <w:szCs w:val="20"/>
          <w:lang w:eastAsia="nl-BE"/>
        </w:rPr>
        <w:t>oorbeeld van hernieuwbare (golf</w:t>
      </w:r>
      <w:r w:rsidR="00F73CD2">
        <w:rPr>
          <w:sz w:val="20"/>
          <w:szCs w:val="20"/>
          <w:lang w:eastAsia="nl-BE"/>
        </w:rPr>
        <w:noBreakHyphen/>
      </w:r>
      <w:r w:rsidRPr="0054516D">
        <w:rPr>
          <w:sz w:val="20"/>
          <w:szCs w:val="20"/>
          <w:lang w:eastAsia="nl-BE"/>
        </w:rPr>
        <w:t>)energietoepassing! Samen met een onderzoeker maken we golven in een golfgoot en knutselen we een golfenergieconvertor, die we gebruiken we om elektriciteit te maken. Daarna voeren we nog enkele metingen uit!</w:t>
      </w:r>
      <w:r w:rsidR="00BD643C" w:rsidRPr="00BD643C">
        <w:t xml:space="preserve"> </w:t>
      </w:r>
    </w:p>
    <w:p w:rsidR="0003069B" w:rsidRDefault="0003069B" w:rsidP="0003069B">
      <w:pPr>
        <w:rPr>
          <w:sz w:val="20"/>
          <w:szCs w:val="20"/>
          <w:lang w:eastAsia="nl-BE"/>
        </w:rPr>
      </w:pPr>
    </w:p>
    <w:p w:rsidR="00E95F19" w:rsidRDefault="0003069B" w:rsidP="0003069B">
      <w:pPr>
        <w:rPr>
          <w:b/>
          <w:sz w:val="20"/>
          <w:szCs w:val="20"/>
          <w:lang w:eastAsia="nl-BE"/>
        </w:rPr>
      </w:pPr>
      <w:r w:rsidRPr="009E3AD7">
        <w:rPr>
          <w:b/>
          <w:sz w:val="20"/>
          <w:szCs w:val="20"/>
          <w:lang w:eastAsia="nl-BE"/>
        </w:rPr>
        <w:t>Situering van het onderwerp:</w:t>
      </w:r>
    </w:p>
    <w:p w:rsidR="00142FEA" w:rsidRDefault="00A13441" w:rsidP="006F3ADA">
      <w:pPr>
        <w:rPr>
          <w:sz w:val="20"/>
          <w:szCs w:val="20"/>
          <w:lang w:eastAsia="nl-BE"/>
        </w:rPr>
      </w:pPr>
      <w:r>
        <w:rPr>
          <w:sz w:val="20"/>
          <w:szCs w:val="20"/>
          <w:lang w:eastAsia="nl-BE"/>
        </w:rPr>
        <w:t xml:space="preserve">Momenteel wordt elektriciteit voornamelijk opgewekt in kerncentrales of door middel van fossiele brandstoffen zoals olie en gas. Kerncentrales liggen onder vuur vanwege hun </w:t>
      </w:r>
      <w:r w:rsidR="00C64630">
        <w:rPr>
          <w:sz w:val="20"/>
          <w:szCs w:val="20"/>
          <w:lang w:eastAsia="nl-BE"/>
        </w:rPr>
        <w:t>risicovol</w:t>
      </w:r>
      <w:r>
        <w:rPr>
          <w:sz w:val="20"/>
          <w:szCs w:val="20"/>
          <w:lang w:eastAsia="nl-BE"/>
        </w:rPr>
        <w:t xml:space="preserve"> karakter terwijl de voorraad aan fossiele brandstoffen drastisch afneemt. Om de bevolking van elektriciteit te blijven voorzien, moeten</w:t>
      </w:r>
      <w:r w:rsidR="009574A1">
        <w:rPr>
          <w:sz w:val="20"/>
          <w:szCs w:val="20"/>
          <w:lang w:eastAsia="nl-BE"/>
        </w:rPr>
        <w:t xml:space="preserve"> er</w:t>
      </w:r>
      <w:r>
        <w:rPr>
          <w:sz w:val="20"/>
          <w:szCs w:val="20"/>
          <w:lang w:eastAsia="nl-BE"/>
        </w:rPr>
        <w:t xml:space="preserve"> alternatieve</w:t>
      </w:r>
      <w:r w:rsidR="00840BD5">
        <w:rPr>
          <w:sz w:val="20"/>
          <w:szCs w:val="20"/>
          <w:lang w:eastAsia="nl-BE"/>
        </w:rPr>
        <w:t xml:space="preserve"> energie</w:t>
      </w:r>
      <w:r>
        <w:rPr>
          <w:sz w:val="20"/>
          <w:szCs w:val="20"/>
          <w:lang w:eastAsia="nl-BE"/>
        </w:rPr>
        <w:t xml:space="preserve">bronnen </w:t>
      </w:r>
      <w:r w:rsidR="00840BD5">
        <w:rPr>
          <w:sz w:val="20"/>
          <w:szCs w:val="20"/>
          <w:lang w:eastAsia="nl-BE"/>
        </w:rPr>
        <w:t>aangewend</w:t>
      </w:r>
      <w:r>
        <w:rPr>
          <w:sz w:val="20"/>
          <w:szCs w:val="20"/>
          <w:lang w:eastAsia="nl-BE"/>
        </w:rPr>
        <w:t xml:space="preserve"> worden. </w:t>
      </w:r>
      <w:r w:rsidR="00840BD5">
        <w:rPr>
          <w:sz w:val="20"/>
          <w:szCs w:val="20"/>
          <w:lang w:eastAsia="nl-BE"/>
        </w:rPr>
        <w:t>Eén van de mogelijke manieren bestaat erin om energie uit de golven op zee te halen</w:t>
      </w:r>
      <w:r w:rsidR="00280AD7">
        <w:rPr>
          <w:sz w:val="20"/>
          <w:szCs w:val="20"/>
          <w:lang w:eastAsia="nl-BE"/>
        </w:rPr>
        <w:t>, om zo</w:t>
      </w:r>
      <w:r w:rsidR="00840BD5">
        <w:rPr>
          <w:sz w:val="20"/>
          <w:szCs w:val="20"/>
          <w:lang w:eastAsia="nl-BE"/>
        </w:rPr>
        <w:t xml:space="preserve"> </w:t>
      </w:r>
      <w:r>
        <w:rPr>
          <w:sz w:val="20"/>
          <w:szCs w:val="20"/>
          <w:lang w:eastAsia="nl-BE"/>
        </w:rPr>
        <w:t>een aanzienlijk aandeel van de vraag naar elektriciteit vervullen.</w:t>
      </w:r>
      <w:r w:rsidR="009574A1">
        <w:rPr>
          <w:sz w:val="20"/>
          <w:szCs w:val="20"/>
          <w:lang w:eastAsia="nl-BE"/>
        </w:rPr>
        <w:t xml:space="preserve"> Bovendien is </w:t>
      </w:r>
      <w:r w:rsidR="00280AD7">
        <w:rPr>
          <w:sz w:val="20"/>
          <w:szCs w:val="20"/>
          <w:lang w:eastAsia="nl-BE"/>
        </w:rPr>
        <w:t>het energieverbruik</w:t>
      </w:r>
      <w:r w:rsidR="009574A1">
        <w:rPr>
          <w:sz w:val="20"/>
          <w:szCs w:val="20"/>
          <w:lang w:eastAsia="nl-BE"/>
        </w:rPr>
        <w:t xml:space="preserve"> in de winter een pak hoger dan in de zomer. Laat het nu geen toeval zijn dat golven op zee in de winter groter en krachtiger zijn, en dus meer energie bevatten dan in </w:t>
      </w:r>
      <w:r w:rsidR="00280AD7">
        <w:rPr>
          <w:sz w:val="20"/>
          <w:szCs w:val="20"/>
          <w:lang w:eastAsia="nl-BE"/>
        </w:rPr>
        <w:t xml:space="preserve">de </w:t>
      </w:r>
      <w:r w:rsidR="009574A1">
        <w:rPr>
          <w:sz w:val="20"/>
          <w:szCs w:val="20"/>
          <w:lang w:eastAsia="nl-BE"/>
        </w:rPr>
        <w:t>zomer.</w:t>
      </w:r>
    </w:p>
    <w:p w:rsidR="00840BD5" w:rsidRPr="00142FEA" w:rsidRDefault="00840BD5" w:rsidP="006F3ADA">
      <w:pPr>
        <w:rPr>
          <w:sz w:val="20"/>
          <w:szCs w:val="20"/>
          <w:lang w:eastAsia="nl-BE"/>
        </w:rPr>
      </w:pPr>
      <w:r>
        <w:rPr>
          <w:sz w:val="20"/>
          <w:szCs w:val="20"/>
          <w:lang w:eastAsia="nl-BE"/>
        </w:rPr>
        <w:t xml:space="preserve">Onderzoekers aan de UGent, in samenwerking met heel wat andere internationale onderzoekscentra, verrichten onderzoek naar </w:t>
      </w:r>
      <w:r w:rsidR="009574A1">
        <w:rPr>
          <w:sz w:val="20"/>
          <w:szCs w:val="20"/>
          <w:lang w:eastAsia="nl-BE"/>
        </w:rPr>
        <w:t>golfenergie</w:t>
      </w:r>
      <w:r>
        <w:rPr>
          <w:sz w:val="20"/>
          <w:szCs w:val="20"/>
          <w:lang w:eastAsia="nl-BE"/>
        </w:rPr>
        <w:t xml:space="preserve">. Zo wordt nagedacht over de manier waarop de beweging van de golven omgezet kan worden in elektriciteit. Eén van de mogelijkheden is </w:t>
      </w:r>
      <w:r w:rsidR="00F73CD2">
        <w:rPr>
          <w:sz w:val="20"/>
          <w:szCs w:val="20"/>
          <w:lang w:eastAsia="nl-BE"/>
        </w:rPr>
        <w:t xml:space="preserve">om </w:t>
      </w:r>
      <w:r>
        <w:rPr>
          <w:sz w:val="20"/>
          <w:szCs w:val="20"/>
          <w:lang w:eastAsia="nl-BE"/>
        </w:rPr>
        <w:t xml:space="preserve">een boei te plaatsen in zee die op en neer </w:t>
      </w:r>
      <w:r w:rsidR="00F73CD2">
        <w:rPr>
          <w:sz w:val="20"/>
          <w:szCs w:val="20"/>
          <w:lang w:eastAsia="nl-BE"/>
        </w:rPr>
        <w:t xml:space="preserve">beweegt </w:t>
      </w:r>
      <w:r>
        <w:rPr>
          <w:sz w:val="20"/>
          <w:szCs w:val="20"/>
          <w:lang w:eastAsia="nl-BE"/>
        </w:rPr>
        <w:t>door de golven.</w:t>
      </w:r>
      <w:r w:rsidR="00F73CD2">
        <w:rPr>
          <w:sz w:val="20"/>
          <w:szCs w:val="20"/>
          <w:lang w:eastAsia="nl-BE"/>
        </w:rPr>
        <w:t xml:space="preserve"> Die beweging wordt vervolgens omgezet in elektriciteit.</w:t>
      </w:r>
      <w:r>
        <w:rPr>
          <w:sz w:val="20"/>
          <w:szCs w:val="20"/>
          <w:lang w:eastAsia="nl-BE"/>
        </w:rPr>
        <w:t xml:space="preserve"> </w:t>
      </w:r>
      <w:r w:rsidR="00280AD7">
        <w:rPr>
          <w:sz w:val="20"/>
          <w:szCs w:val="20"/>
          <w:lang w:eastAsia="nl-BE"/>
        </w:rPr>
        <w:t>Om voldoende gezinnen van elektriciteit te kunnen voorzien,</w:t>
      </w:r>
      <w:r>
        <w:rPr>
          <w:sz w:val="20"/>
          <w:szCs w:val="20"/>
          <w:lang w:eastAsia="nl-BE"/>
        </w:rPr>
        <w:t xml:space="preserve"> worden verschillende boeien in een zogenaamd golfenergiepark geplaatst. Om de totale productie van het park zo hoog mogelijk te </w:t>
      </w:r>
      <w:r w:rsidR="00F73CD2">
        <w:rPr>
          <w:sz w:val="20"/>
          <w:szCs w:val="20"/>
          <w:lang w:eastAsia="nl-BE"/>
        </w:rPr>
        <w:t>maken</w:t>
      </w:r>
      <w:r>
        <w:rPr>
          <w:sz w:val="20"/>
          <w:szCs w:val="20"/>
          <w:lang w:eastAsia="nl-BE"/>
        </w:rPr>
        <w:t xml:space="preserve">, wordt onderzoek gedaan naar de </w:t>
      </w:r>
      <w:r w:rsidR="00280AD7">
        <w:rPr>
          <w:sz w:val="20"/>
          <w:szCs w:val="20"/>
          <w:lang w:eastAsia="nl-BE"/>
        </w:rPr>
        <w:t xml:space="preserve">optimale </w:t>
      </w:r>
      <w:r>
        <w:rPr>
          <w:sz w:val="20"/>
          <w:szCs w:val="20"/>
          <w:lang w:eastAsia="nl-BE"/>
        </w:rPr>
        <w:t>positie van elke boei binnen het park.</w:t>
      </w:r>
    </w:p>
    <w:p w:rsidR="0003069B" w:rsidRDefault="0003069B" w:rsidP="0003069B">
      <w:pPr>
        <w:rPr>
          <w:rFonts w:cs="Times New Roman"/>
          <w:color w:val="1F497D" w:themeColor="dark2"/>
          <w:sz w:val="20"/>
          <w:szCs w:val="20"/>
          <w:lang w:eastAsia="nl-BE"/>
        </w:rPr>
      </w:pPr>
    </w:p>
    <w:p w:rsidR="0003069B" w:rsidRPr="009E3AD7" w:rsidRDefault="0003069B" w:rsidP="0003069B">
      <w:pPr>
        <w:rPr>
          <w:rFonts w:cs="Times New Roman"/>
          <w:b/>
          <w:bCs/>
          <w:color w:val="1F497D" w:themeColor="dark2"/>
          <w:sz w:val="20"/>
          <w:szCs w:val="20"/>
          <w:lang w:eastAsia="nl-BE"/>
        </w:rPr>
      </w:pPr>
      <w:r w:rsidRPr="009E3AD7">
        <w:rPr>
          <w:b/>
          <w:bCs/>
          <w:sz w:val="20"/>
          <w:szCs w:val="20"/>
          <w:lang w:eastAsia="nl-BE"/>
        </w:rPr>
        <w:t>Technieken/Apparatuur</w:t>
      </w:r>
      <w:r w:rsidRPr="009E3AD7">
        <w:rPr>
          <w:b/>
          <w:bCs/>
          <w:color w:val="1F497D" w:themeColor="dark2"/>
          <w:sz w:val="20"/>
          <w:szCs w:val="20"/>
          <w:lang w:eastAsia="nl-BE"/>
        </w:rPr>
        <w:t>:</w:t>
      </w:r>
    </w:p>
    <w:p w:rsidR="00E6683C" w:rsidRPr="00142FEA" w:rsidRDefault="0054516D" w:rsidP="00E6683C">
      <w:pPr>
        <w:rPr>
          <w:sz w:val="20"/>
          <w:szCs w:val="20"/>
          <w:lang w:eastAsia="nl-BE"/>
        </w:rPr>
      </w:pPr>
      <w:r>
        <w:rPr>
          <w:sz w:val="20"/>
          <w:szCs w:val="20"/>
          <w:lang w:eastAsia="nl-BE"/>
        </w:rPr>
        <w:t xml:space="preserve">Golfgoot, </w:t>
      </w:r>
      <w:r w:rsidR="00BD6E52" w:rsidRPr="0054516D">
        <w:rPr>
          <w:sz w:val="20"/>
          <w:szCs w:val="20"/>
          <w:lang w:eastAsia="nl-BE"/>
        </w:rPr>
        <w:t>golfenergieconvertor</w:t>
      </w:r>
      <w:r w:rsidR="00BD6E52">
        <w:rPr>
          <w:sz w:val="20"/>
          <w:szCs w:val="20"/>
          <w:lang w:eastAsia="nl-BE"/>
        </w:rPr>
        <w:t xml:space="preserve">, </w:t>
      </w:r>
      <w:r w:rsidR="00834BE8">
        <w:rPr>
          <w:sz w:val="20"/>
          <w:szCs w:val="20"/>
          <w:lang w:eastAsia="nl-BE"/>
        </w:rPr>
        <w:t>diverse meetinstrumenten</w:t>
      </w:r>
      <w:r w:rsidR="00BD6E52">
        <w:rPr>
          <w:sz w:val="20"/>
          <w:szCs w:val="20"/>
          <w:lang w:eastAsia="nl-BE"/>
        </w:rPr>
        <w:t xml:space="preserve"> </w:t>
      </w:r>
      <w:r w:rsidR="00BD643C">
        <w:rPr>
          <w:sz w:val="20"/>
          <w:szCs w:val="20"/>
          <w:lang w:eastAsia="nl-BE"/>
        </w:rPr>
        <w:t xml:space="preserve">om </w:t>
      </w:r>
      <w:r w:rsidR="006F3ADA">
        <w:rPr>
          <w:sz w:val="20"/>
          <w:szCs w:val="20"/>
          <w:lang w:eastAsia="nl-BE"/>
        </w:rPr>
        <w:t xml:space="preserve">de </w:t>
      </w:r>
      <w:r w:rsidR="00BD643C">
        <w:rPr>
          <w:sz w:val="20"/>
          <w:szCs w:val="20"/>
          <w:lang w:eastAsia="nl-BE"/>
        </w:rPr>
        <w:t xml:space="preserve">golfhoogte, </w:t>
      </w:r>
      <w:r w:rsidR="00DA402D">
        <w:rPr>
          <w:sz w:val="20"/>
          <w:szCs w:val="20"/>
          <w:lang w:eastAsia="nl-BE"/>
        </w:rPr>
        <w:t xml:space="preserve">golfperiode, </w:t>
      </w:r>
      <w:r w:rsidR="00BD643C">
        <w:rPr>
          <w:sz w:val="20"/>
          <w:szCs w:val="20"/>
          <w:lang w:eastAsia="nl-BE"/>
        </w:rPr>
        <w:t xml:space="preserve">golflengte, </w:t>
      </w:r>
      <w:r w:rsidR="006F3ADA">
        <w:rPr>
          <w:sz w:val="20"/>
          <w:szCs w:val="20"/>
          <w:lang w:eastAsia="nl-BE"/>
        </w:rPr>
        <w:t>golf</w:t>
      </w:r>
      <w:r w:rsidR="00BD643C">
        <w:rPr>
          <w:sz w:val="20"/>
          <w:szCs w:val="20"/>
          <w:lang w:eastAsia="nl-BE"/>
        </w:rPr>
        <w:t>snelheden</w:t>
      </w:r>
      <w:r w:rsidR="006F3ADA">
        <w:rPr>
          <w:sz w:val="20"/>
          <w:szCs w:val="20"/>
          <w:lang w:eastAsia="nl-BE"/>
        </w:rPr>
        <w:t xml:space="preserve"> en </w:t>
      </w:r>
      <w:r w:rsidR="00BD643C">
        <w:rPr>
          <w:sz w:val="20"/>
          <w:szCs w:val="20"/>
          <w:lang w:eastAsia="nl-BE"/>
        </w:rPr>
        <w:t>elektriciteitsproductie op te meten</w:t>
      </w:r>
      <w:r w:rsidR="00BD6E52">
        <w:rPr>
          <w:sz w:val="20"/>
          <w:szCs w:val="20"/>
          <w:lang w:eastAsia="nl-BE"/>
        </w:rPr>
        <w:t>…</w:t>
      </w:r>
    </w:p>
    <w:p w:rsidR="0003069B" w:rsidRPr="00142FEA" w:rsidRDefault="0003069B" w:rsidP="0003069B">
      <w:pPr>
        <w:rPr>
          <w:sz w:val="20"/>
          <w:szCs w:val="20"/>
          <w:lang w:eastAsia="nl-BE"/>
        </w:rPr>
      </w:pPr>
    </w:p>
    <w:p w:rsidR="0003069B" w:rsidRPr="009E3AD7" w:rsidRDefault="0003069B" w:rsidP="0003069B">
      <w:pPr>
        <w:rPr>
          <w:b/>
          <w:sz w:val="20"/>
          <w:szCs w:val="20"/>
          <w:lang w:eastAsia="nl-BE"/>
        </w:rPr>
      </w:pPr>
      <w:r w:rsidRPr="009E3AD7">
        <w:rPr>
          <w:b/>
          <w:sz w:val="20"/>
          <w:szCs w:val="20"/>
          <w:lang w:eastAsia="nl-BE"/>
        </w:rPr>
        <w:t>Praktisch:</w:t>
      </w:r>
    </w:p>
    <w:p w:rsidR="00317006" w:rsidRPr="001C38CD" w:rsidRDefault="0054516D">
      <w:pPr>
        <w:rPr>
          <w:bCs/>
          <w:sz w:val="20"/>
          <w:szCs w:val="20"/>
        </w:rPr>
      </w:pPr>
      <w:r w:rsidRPr="0054516D">
        <w:rPr>
          <w:bCs/>
          <w:sz w:val="20"/>
          <w:szCs w:val="20"/>
        </w:rPr>
        <w:t>Het aantal studenten mag niet hoger</w:t>
      </w:r>
      <w:r>
        <w:rPr>
          <w:bCs/>
          <w:sz w:val="20"/>
          <w:szCs w:val="20"/>
        </w:rPr>
        <w:t xml:space="preserve"> zijn dan </w:t>
      </w:r>
      <w:r w:rsidR="00BD643C">
        <w:rPr>
          <w:bCs/>
          <w:sz w:val="20"/>
          <w:szCs w:val="20"/>
        </w:rPr>
        <w:t>10</w:t>
      </w:r>
      <w:r>
        <w:rPr>
          <w:bCs/>
          <w:sz w:val="20"/>
          <w:szCs w:val="20"/>
        </w:rPr>
        <w:t xml:space="preserve"> (+ </w:t>
      </w:r>
      <w:r w:rsidR="00BD643C">
        <w:rPr>
          <w:bCs/>
          <w:sz w:val="20"/>
          <w:szCs w:val="20"/>
        </w:rPr>
        <w:t>1</w:t>
      </w:r>
      <w:r w:rsidR="00834BE8">
        <w:rPr>
          <w:bCs/>
          <w:sz w:val="20"/>
          <w:szCs w:val="20"/>
        </w:rPr>
        <w:t xml:space="preserve"> leerkracht</w:t>
      </w:r>
      <w:r w:rsidR="00BD643C">
        <w:rPr>
          <w:bCs/>
          <w:sz w:val="20"/>
          <w:szCs w:val="20"/>
        </w:rPr>
        <w:t>) gezien de beperkte omvang van de golfgoot. De datum en het tijdstip kunnen in overleg bepaald worden. De labosessie zal een halve dag</w:t>
      </w:r>
      <w:r w:rsidR="004F5568">
        <w:rPr>
          <w:bCs/>
          <w:sz w:val="20"/>
          <w:szCs w:val="20"/>
        </w:rPr>
        <w:t xml:space="preserve"> (VM of NM) in beslag nemen en zal</w:t>
      </w:r>
      <w:r w:rsidR="00BD643C">
        <w:rPr>
          <w:bCs/>
          <w:sz w:val="20"/>
          <w:szCs w:val="20"/>
        </w:rPr>
        <w:t xml:space="preserve"> plaatsvinden </w:t>
      </w:r>
      <w:r w:rsidR="00402877">
        <w:rPr>
          <w:bCs/>
          <w:sz w:val="20"/>
          <w:szCs w:val="20"/>
        </w:rPr>
        <w:t>in</w:t>
      </w:r>
      <w:r w:rsidR="00BD643C">
        <w:rPr>
          <w:bCs/>
          <w:sz w:val="20"/>
          <w:szCs w:val="20"/>
        </w:rPr>
        <w:t xml:space="preserve"> het Technologiepark</w:t>
      </w:r>
      <w:r w:rsidR="00402877">
        <w:rPr>
          <w:bCs/>
          <w:sz w:val="20"/>
          <w:szCs w:val="20"/>
        </w:rPr>
        <w:t xml:space="preserve"> te Zwijnaarde</w:t>
      </w:r>
      <w:r w:rsidR="00BD643C">
        <w:rPr>
          <w:bCs/>
          <w:sz w:val="20"/>
          <w:szCs w:val="20"/>
        </w:rPr>
        <w:t>.</w:t>
      </w:r>
      <w:bookmarkStart w:id="0" w:name="_GoBack"/>
      <w:bookmarkEnd w:id="0"/>
    </w:p>
    <w:sectPr w:rsidR="00317006" w:rsidRPr="001C38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452" w:rsidRDefault="00814452" w:rsidP="00E95F19">
      <w:r>
        <w:separator/>
      </w:r>
    </w:p>
  </w:endnote>
  <w:endnote w:type="continuationSeparator" w:id="0">
    <w:p w:rsidR="00814452" w:rsidRDefault="00814452" w:rsidP="00E9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452" w:rsidRDefault="00814452" w:rsidP="00E95F19">
      <w:r>
        <w:separator/>
      </w:r>
    </w:p>
  </w:footnote>
  <w:footnote w:type="continuationSeparator" w:id="0">
    <w:p w:rsidR="00814452" w:rsidRDefault="00814452" w:rsidP="00E95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9B"/>
    <w:rsid w:val="0003069B"/>
    <w:rsid w:val="00142FEA"/>
    <w:rsid w:val="001C38CD"/>
    <w:rsid w:val="0023640E"/>
    <w:rsid w:val="00280AD7"/>
    <w:rsid w:val="00317006"/>
    <w:rsid w:val="00402877"/>
    <w:rsid w:val="004A67D8"/>
    <w:rsid w:val="004F0FF3"/>
    <w:rsid w:val="004F5568"/>
    <w:rsid w:val="0054516D"/>
    <w:rsid w:val="005B71D6"/>
    <w:rsid w:val="006F3ADA"/>
    <w:rsid w:val="007E6282"/>
    <w:rsid w:val="00814452"/>
    <w:rsid w:val="00834BE8"/>
    <w:rsid w:val="00840BD5"/>
    <w:rsid w:val="00883921"/>
    <w:rsid w:val="008A6B1F"/>
    <w:rsid w:val="009425C2"/>
    <w:rsid w:val="009574A1"/>
    <w:rsid w:val="009D412F"/>
    <w:rsid w:val="009E3AD7"/>
    <w:rsid w:val="00A13441"/>
    <w:rsid w:val="00A460DD"/>
    <w:rsid w:val="00AE1727"/>
    <w:rsid w:val="00B15CB3"/>
    <w:rsid w:val="00BA5AA7"/>
    <w:rsid w:val="00BD643C"/>
    <w:rsid w:val="00BD6E52"/>
    <w:rsid w:val="00BE738C"/>
    <w:rsid w:val="00C6373E"/>
    <w:rsid w:val="00C64630"/>
    <w:rsid w:val="00CA2642"/>
    <w:rsid w:val="00D21FC9"/>
    <w:rsid w:val="00D319D0"/>
    <w:rsid w:val="00DA402D"/>
    <w:rsid w:val="00E6683C"/>
    <w:rsid w:val="00E84406"/>
    <w:rsid w:val="00E95F19"/>
    <w:rsid w:val="00EC635D"/>
    <w:rsid w:val="00ED6752"/>
    <w:rsid w:val="00F059AC"/>
    <w:rsid w:val="00F70EFE"/>
    <w:rsid w:val="00F73C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296CD9-615B-421F-B010-D2B38E8E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ADA"/>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69B"/>
    <w:rPr>
      <w:color w:val="0000FF"/>
      <w:u w:val="single"/>
    </w:rPr>
  </w:style>
  <w:style w:type="character" w:customStyle="1" w:styleId="st">
    <w:name w:val="st"/>
    <w:basedOn w:val="DefaultParagraphFont"/>
    <w:rsid w:val="0003069B"/>
  </w:style>
  <w:style w:type="paragraph" w:styleId="BalloonText">
    <w:name w:val="Balloon Text"/>
    <w:basedOn w:val="Normal"/>
    <w:link w:val="BalloonTextChar"/>
    <w:uiPriority w:val="99"/>
    <w:semiHidden/>
    <w:unhideWhenUsed/>
    <w:rsid w:val="009E3AD7"/>
    <w:rPr>
      <w:rFonts w:ascii="Tahoma" w:hAnsi="Tahoma" w:cs="Tahoma"/>
      <w:sz w:val="16"/>
      <w:szCs w:val="16"/>
    </w:rPr>
  </w:style>
  <w:style w:type="character" w:customStyle="1" w:styleId="BalloonTextChar">
    <w:name w:val="Balloon Text Char"/>
    <w:basedOn w:val="DefaultParagraphFont"/>
    <w:link w:val="BalloonText"/>
    <w:uiPriority w:val="99"/>
    <w:semiHidden/>
    <w:rsid w:val="009E3AD7"/>
    <w:rPr>
      <w:rFonts w:ascii="Tahoma" w:hAnsi="Tahoma" w:cs="Tahoma"/>
      <w:sz w:val="16"/>
      <w:szCs w:val="16"/>
    </w:rPr>
  </w:style>
  <w:style w:type="paragraph" w:styleId="Header">
    <w:name w:val="header"/>
    <w:basedOn w:val="Normal"/>
    <w:link w:val="HeaderChar"/>
    <w:uiPriority w:val="99"/>
    <w:unhideWhenUsed/>
    <w:rsid w:val="00E95F19"/>
    <w:pPr>
      <w:tabs>
        <w:tab w:val="center" w:pos="4536"/>
        <w:tab w:val="right" w:pos="9072"/>
      </w:tabs>
    </w:pPr>
  </w:style>
  <w:style w:type="character" w:customStyle="1" w:styleId="HeaderChar">
    <w:name w:val="Header Char"/>
    <w:basedOn w:val="DefaultParagraphFont"/>
    <w:link w:val="Header"/>
    <w:uiPriority w:val="99"/>
    <w:rsid w:val="00E95F19"/>
  </w:style>
  <w:style w:type="paragraph" w:styleId="Footer">
    <w:name w:val="footer"/>
    <w:basedOn w:val="Normal"/>
    <w:link w:val="FooterChar"/>
    <w:uiPriority w:val="99"/>
    <w:unhideWhenUsed/>
    <w:rsid w:val="00E95F19"/>
    <w:pPr>
      <w:tabs>
        <w:tab w:val="center" w:pos="4536"/>
        <w:tab w:val="right" w:pos="9072"/>
      </w:tabs>
    </w:pPr>
  </w:style>
  <w:style w:type="character" w:customStyle="1" w:styleId="FooterChar">
    <w:name w:val="Footer Char"/>
    <w:basedOn w:val="DefaultParagraphFont"/>
    <w:link w:val="Footer"/>
    <w:uiPriority w:val="99"/>
    <w:rsid w:val="00E95F19"/>
  </w:style>
  <w:style w:type="character" w:styleId="CommentReference">
    <w:name w:val="annotation reference"/>
    <w:basedOn w:val="DefaultParagraphFont"/>
    <w:uiPriority w:val="99"/>
    <w:semiHidden/>
    <w:unhideWhenUsed/>
    <w:rsid w:val="0054516D"/>
    <w:rPr>
      <w:sz w:val="16"/>
      <w:szCs w:val="16"/>
    </w:rPr>
  </w:style>
  <w:style w:type="paragraph" w:styleId="CommentText">
    <w:name w:val="annotation text"/>
    <w:basedOn w:val="Normal"/>
    <w:link w:val="CommentTextChar"/>
    <w:uiPriority w:val="99"/>
    <w:semiHidden/>
    <w:unhideWhenUsed/>
    <w:rsid w:val="0054516D"/>
    <w:rPr>
      <w:sz w:val="20"/>
      <w:szCs w:val="20"/>
    </w:rPr>
  </w:style>
  <w:style w:type="character" w:customStyle="1" w:styleId="CommentTextChar">
    <w:name w:val="Comment Text Char"/>
    <w:basedOn w:val="DefaultParagraphFont"/>
    <w:link w:val="CommentText"/>
    <w:uiPriority w:val="99"/>
    <w:semiHidden/>
    <w:rsid w:val="0054516D"/>
    <w:rPr>
      <w:sz w:val="20"/>
      <w:szCs w:val="20"/>
    </w:rPr>
  </w:style>
  <w:style w:type="paragraph" w:styleId="CommentSubject">
    <w:name w:val="annotation subject"/>
    <w:basedOn w:val="CommentText"/>
    <w:next w:val="CommentText"/>
    <w:link w:val="CommentSubjectChar"/>
    <w:uiPriority w:val="99"/>
    <w:semiHidden/>
    <w:unhideWhenUsed/>
    <w:rsid w:val="0054516D"/>
    <w:rPr>
      <w:b/>
      <w:bCs/>
    </w:rPr>
  </w:style>
  <w:style w:type="character" w:customStyle="1" w:styleId="CommentSubjectChar">
    <w:name w:val="Comment Subject Char"/>
    <w:basedOn w:val="CommentTextChar"/>
    <w:link w:val="CommentSubject"/>
    <w:uiPriority w:val="99"/>
    <w:semiHidden/>
    <w:rsid w:val="0054516D"/>
    <w:rPr>
      <w:b/>
      <w:bCs/>
      <w:sz w:val="20"/>
      <w:szCs w:val="20"/>
    </w:rPr>
  </w:style>
  <w:style w:type="character" w:styleId="FollowedHyperlink">
    <w:name w:val="FollowedHyperlink"/>
    <w:basedOn w:val="DefaultParagraphFont"/>
    <w:uiPriority w:val="99"/>
    <w:semiHidden/>
    <w:unhideWhenUsed/>
    <w:rsid w:val="00BD6E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96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vliz.be/nl/imis?module=institute&amp;insid=1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454</Words>
  <Characters>2501</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Evy Copejans</dc:creator>
  <cp:lastModifiedBy>Brecht Devolder</cp:lastModifiedBy>
  <cp:revision>8</cp:revision>
  <cp:lastPrinted>2014-06-24T13:41:00Z</cp:lastPrinted>
  <dcterms:created xsi:type="dcterms:W3CDTF">2015-09-14T08:58:00Z</dcterms:created>
  <dcterms:modified xsi:type="dcterms:W3CDTF">2015-09-14T10:11:00Z</dcterms:modified>
</cp:coreProperties>
</file>