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97B17" w14:textId="77777777" w:rsidR="0003069B" w:rsidRDefault="00E95F19" w:rsidP="0003069B">
      <w:pPr>
        <w:spacing w:before="100" w:beforeAutospacing="1" w:after="100" w:afterAutospacing="1"/>
        <w:rPr>
          <w:b/>
          <w:bCs/>
          <w:sz w:val="32"/>
          <w:szCs w:val="32"/>
          <w:lang w:eastAsia="nl-BE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000739A3" wp14:editId="303AD0D2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590040" cy="1375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etZee@work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38C">
        <w:rPr>
          <w:b/>
          <w:bCs/>
          <w:sz w:val="32"/>
          <w:szCs w:val="32"/>
          <w:lang w:eastAsia="nl-BE"/>
        </w:rPr>
        <w:t>‘</w:t>
      </w:r>
      <w:r w:rsidR="007B09A7">
        <w:rPr>
          <w:b/>
          <w:bCs/>
          <w:sz w:val="32"/>
          <w:szCs w:val="32"/>
          <w:lang w:eastAsia="nl-BE"/>
        </w:rPr>
        <w:t>Strandmeten is weten</w:t>
      </w:r>
    </w:p>
    <w:p w14:paraId="6D9424ED" w14:textId="0BC26B04" w:rsidR="0003069B" w:rsidRDefault="0003069B" w:rsidP="0003069B">
      <w:pPr>
        <w:rPr>
          <w:sz w:val="20"/>
          <w:szCs w:val="20"/>
        </w:rPr>
      </w:pPr>
      <w:r w:rsidRPr="00674F6C">
        <w:rPr>
          <w:b/>
          <w:bCs/>
          <w:sz w:val="20"/>
          <w:szCs w:val="20"/>
        </w:rPr>
        <w:t>Datum</w:t>
      </w:r>
      <w:r w:rsidR="00BE738C" w:rsidRPr="00674F6C">
        <w:rPr>
          <w:sz w:val="20"/>
          <w:szCs w:val="20"/>
        </w:rPr>
        <w:t xml:space="preserve">: </w:t>
      </w:r>
      <w:r w:rsidR="00A36009" w:rsidRPr="00674F6C">
        <w:rPr>
          <w:sz w:val="20"/>
          <w:szCs w:val="20"/>
        </w:rPr>
        <w:t xml:space="preserve">donderdag 28 januari 2016 </w:t>
      </w:r>
      <w:r w:rsidR="00A36009" w:rsidRPr="00046F4C">
        <w:rPr>
          <w:b/>
          <w:sz w:val="20"/>
          <w:szCs w:val="20"/>
        </w:rPr>
        <w:t xml:space="preserve">of </w:t>
      </w:r>
      <w:r w:rsidR="00A36009" w:rsidRPr="00674F6C">
        <w:rPr>
          <w:sz w:val="20"/>
          <w:szCs w:val="20"/>
        </w:rPr>
        <w:t>vrijdag 29 januari 2016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Locatie</w:t>
      </w:r>
      <w:r>
        <w:rPr>
          <w:sz w:val="20"/>
          <w:szCs w:val="20"/>
        </w:rPr>
        <w:t xml:space="preserve">: Oostende </w:t>
      </w:r>
    </w:p>
    <w:p w14:paraId="675996CD" w14:textId="77777777" w:rsidR="00D21FC9" w:rsidRDefault="0003069B" w:rsidP="0003069B">
      <w:pPr>
        <w:rPr>
          <w:sz w:val="20"/>
          <w:szCs w:val="20"/>
        </w:rPr>
      </w:pPr>
      <w:r>
        <w:rPr>
          <w:b/>
          <w:sz w:val="20"/>
          <w:szCs w:val="20"/>
        </w:rPr>
        <w:t>Thesaurusterm</w:t>
      </w:r>
      <w:r>
        <w:rPr>
          <w:sz w:val="20"/>
          <w:szCs w:val="20"/>
        </w:rPr>
        <w:t>: </w:t>
      </w:r>
      <w:r w:rsidR="007B09A7">
        <w:rPr>
          <w:sz w:val="20"/>
          <w:szCs w:val="20"/>
        </w:rPr>
        <w:t>geografie</w:t>
      </w:r>
      <w:r w:rsidR="00BE738C">
        <w:rPr>
          <w:sz w:val="20"/>
          <w:szCs w:val="20"/>
        </w:rPr>
        <w:t xml:space="preserve">, </w:t>
      </w:r>
      <w:r w:rsidR="007B09A7">
        <w:rPr>
          <w:sz w:val="20"/>
          <w:szCs w:val="20"/>
        </w:rPr>
        <w:t>geomatica</w:t>
      </w:r>
      <w:r w:rsidR="00BE738C">
        <w:rPr>
          <w:sz w:val="20"/>
          <w:szCs w:val="20"/>
        </w:rPr>
        <w:t>, telemetrie</w:t>
      </w:r>
    </w:p>
    <w:p w14:paraId="72FB164E" w14:textId="2906CF32" w:rsidR="0003069B" w:rsidRDefault="00D21FC9" w:rsidP="0003069B">
      <w:pPr>
        <w:rPr>
          <w:b/>
          <w:bCs/>
          <w:sz w:val="20"/>
          <w:szCs w:val="20"/>
        </w:rPr>
      </w:pPr>
      <w:r w:rsidRPr="00674F6C">
        <w:rPr>
          <w:b/>
          <w:sz w:val="20"/>
          <w:szCs w:val="20"/>
        </w:rPr>
        <w:t>Aantal groepen</w:t>
      </w:r>
      <w:r w:rsidRPr="00674F6C">
        <w:rPr>
          <w:sz w:val="20"/>
          <w:szCs w:val="20"/>
        </w:rPr>
        <w:t xml:space="preserve">: </w:t>
      </w:r>
      <w:r w:rsidR="00A36009" w:rsidRPr="00674F6C">
        <w:rPr>
          <w:sz w:val="20"/>
          <w:szCs w:val="20"/>
        </w:rPr>
        <w:t>1</w:t>
      </w:r>
      <w:r w:rsidR="0003069B">
        <w:rPr>
          <w:sz w:val="20"/>
          <w:szCs w:val="20"/>
        </w:rPr>
        <w:br/>
      </w:r>
    </w:p>
    <w:p w14:paraId="25939464" w14:textId="77777777" w:rsidR="00E95F19" w:rsidRDefault="00E95F19" w:rsidP="0003069B">
      <w:pPr>
        <w:rPr>
          <w:b/>
          <w:bCs/>
        </w:rPr>
      </w:pPr>
    </w:p>
    <w:p w14:paraId="29B08317" w14:textId="77777777" w:rsidR="00BE738C" w:rsidRDefault="00BE738C" w:rsidP="0003069B">
      <w:pPr>
        <w:rPr>
          <w:b/>
          <w:bCs/>
        </w:rPr>
      </w:pPr>
    </w:p>
    <w:p w14:paraId="73A1DD1F" w14:textId="77777777" w:rsidR="0003069B" w:rsidRDefault="0003069B" w:rsidP="0003069B">
      <w:r>
        <w:rPr>
          <w:b/>
          <w:bCs/>
        </w:rPr>
        <w:t>Instituut:</w:t>
      </w:r>
    </w:p>
    <w:p w14:paraId="23ACF150" w14:textId="77777777" w:rsidR="0003069B" w:rsidRDefault="007B09A7" w:rsidP="0003069B">
      <w:pPr>
        <w:rPr>
          <w:sz w:val="20"/>
          <w:szCs w:val="20"/>
        </w:rPr>
      </w:pPr>
      <w:r>
        <w:rPr>
          <w:sz w:val="20"/>
          <w:szCs w:val="20"/>
        </w:rPr>
        <w:t>Vakgroep Geografie</w:t>
      </w:r>
      <w:r w:rsidR="00BE738C">
        <w:rPr>
          <w:sz w:val="20"/>
          <w:szCs w:val="20"/>
        </w:rPr>
        <w:t>, Universiteit Gent</w:t>
      </w:r>
      <w:r w:rsidR="0003069B">
        <w:rPr>
          <w:sz w:val="15"/>
          <w:szCs w:val="15"/>
        </w:rPr>
        <w:t xml:space="preserve">, </w:t>
      </w:r>
    </w:p>
    <w:p w14:paraId="3CB25810" w14:textId="77777777" w:rsidR="0003069B" w:rsidRDefault="0003069B" w:rsidP="0003069B">
      <w:pPr>
        <w:rPr>
          <w:b/>
          <w:bCs/>
        </w:rPr>
      </w:pPr>
    </w:p>
    <w:p w14:paraId="20E93B07" w14:textId="77777777" w:rsidR="0003069B" w:rsidRDefault="0003069B" w:rsidP="0003069B">
      <w:pPr>
        <w:rPr>
          <w:b/>
          <w:bCs/>
        </w:rPr>
      </w:pPr>
      <w:r>
        <w:rPr>
          <w:b/>
          <w:bCs/>
        </w:rPr>
        <w:t>Beschrijving:</w:t>
      </w:r>
    </w:p>
    <w:p w14:paraId="2E8A2D86" w14:textId="77777777" w:rsidR="00142FEA" w:rsidRDefault="007B09A7" w:rsidP="00142FEA">
      <w:pPr>
        <w:rPr>
          <w:sz w:val="20"/>
          <w:szCs w:val="20"/>
          <w:lang w:eastAsia="nl-BE"/>
        </w:rPr>
      </w:pPr>
      <w:r>
        <w:rPr>
          <w:sz w:val="20"/>
          <w:szCs w:val="20"/>
          <w:lang w:eastAsia="nl-BE"/>
        </w:rPr>
        <w:t xml:space="preserve">Een strand is een dynamisch gegeven, voortdurend in beweging. </w:t>
      </w:r>
    </w:p>
    <w:p w14:paraId="05477FC5" w14:textId="6D9455DB" w:rsidR="00A36009" w:rsidRDefault="007B09A7" w:rsidP="00142FEA">
      <w:pPr>
        <w:rPr>
          <w:sz w:val="20"/>
          <w:szCs w:val="20"/>
          <w:lang w:eastAsia="nl-BE"/>
        </w:rPr>
      </w:pPr>
      <w:r>
        <w:rPr>
          <w:sz w:val="20"/>
          <w:szCs w:val="20"/>
          <w:lang w:eastAsia="nl-BE"/>
        </w:rPr>
        <w:t>Om de strand</w:t>
      </w:r>
      <w:r w:rsidR="008B7292">
        <w:rPr>
          <w:sz w:val="20"/>
          <w:szCs w:val="20"/>
          <w:lang w:eastAsia="nl-BE"/>
        </w:rPr>
        <w:t>evolutie</w:t>
      </w:r>
      <w:r>
        <w:rPr>
          <w:sz w:val="20"/>
          <w:szCs w:val="20"/>
          <w:lang w:eastAsia="nl-BE"/>
        </w:rPr>
        <w:t xml:space="preserve"> te kunnen begrijpen moeten we het goed opmeten. Er worden daarvoor naast elkaar een aantal transectlijnen opgezet waarlangs het profiel wordt opgemeten.</w:t>
      </w:r>
      <w:r w:rsidR="00A36009">
        <w:rPr>
          <w:sz w:val="20"/>
          <w:szCs w:val="20"/>
          <w:lang w:eastAsia="nl-BE"/>
        </w:rPr>
        <w:t xml:space="preserve"> Dit gebeurt in de </w:t>
      </w:r>
      <w:r w:rsidR="00A36009" w:rsidRPr="00046F4C">
        <w:rPr>
          <w:i/>
          <w:sz w:val="20"/>
          <w:szCs w:val="20"/>
          <w:lang w:eastAsia="nl-BE"/>
        </w:rPr>
        <w:t>voormiddag</w:t>
      </w:r>
      <w:r w:rsidR="00A36009">
        <w:rPr>
          <w:sz w:val="20"/>
          <w:szCs w:val="20"/>
          <w:lang w:eastAsia="nl-BE"/>
        </w:rPr>
        <w:t>.</w:t>
      </w:r>
    </w:p>
    <w:p w14:paraId="7544E2FC" w14:textId="7201B89B" w:rsidR="007B09A7" w:rsidRPr="00142FEA" w:rsidRDefault="007B09A7" w:rsidP="00142FEA">
      <w:pPr>
        <w:rPr>
          <w:sz w:val="20"/>
          <w:szCs w:val="20"/>
          <w:lang w:eastAsia="nl-BE"/>
        </w:rPr>
      </w:pPr>
      <w:r>
        <w:rPr>
          <w:sz w:val="20"/>
          <w:szCs w:val="20"/>
          <w:lang w:eastAsia="nl-BE"/>
        </w:rPr>
        <w:t xml:space="preserve">Na de meting </w:t>
      </w:r>
      <w:r w:rsidR="00A36009">
        <w:rPr>
          <w:sz w:val="20"/>
          <w:szCs w:val="20"/>
          <w:lang w:eastAsia="nl-BE"/>
        </w:rPr>
        <w:t>(</w:t>
      </w:r>
      <w:r w:rsidR="00A36009" w:rsidRPr="00046F4C">
        <w:rPr>
          <w:i/>
          <w:sz w:val="20"/>
          <w:szCs w:val="20"/>
          <w:lang w:eastAsia="nl-BE"/>
        </w:rPr>
        <w:t>namiddag</w:t>
      </w:r>
      <w:r w:rsidR="00A36009">
        <w:rPr>
          <w:sz w:val="20"/>
          <w:szCs w:val="20"/>
          <w:lang w:eastAsia="nl-BE"/>
        </w:rPr>
        <w:t xml:space="preserve">) </w:t>
      </w:r>
      <w:r>
        <w:rPr>
          <w:sz w:val="20"/>
          <w:szCs w:val="20"/>
          <w:lang w:eastAsia="nl-BE"/>
        </w:rPr>
        <w:t xml:space="preserve">worden de gegevens ingevoerd in de computer waardoor er een 3D-model kan worden opgemaakt. </w:t>
      </w:r>
    </w:p>
    <w:p w14:paraId="6EC4CAA4" w14:textId="77777777" w:rsidR="0003069B" w:rsidRDefault="0003069B" w:rsidP="0003069B">
      <w:pPr>
        <w:rPr>
          <w:sz w:val="20"/>
          <w:szCs w:val="20"/>
          <w:lang w:eastAsia="nl-BE"/>
        </w:rPr>
      </w:pPr>
    </w:p>
    <w:p w14:paraId="0E9EE167" w14:textId="77777777" w:rsidR="00E95F19" w:rsidRDefault="0003069B" w:rsidP="0003069B">
      <w:pPr>
        <w:rPr>
          <w:b/>
          <w:sz w:val="20"/>
          <w:szCs w:val="20"/>
          <w:lang w:eastAsia="nl-BE"/>
        </w:rPr>
      </w:pPr>
      <w:r w:rsidRPr="009E3AD7">
        <w:rPr>
          <w:b/>
          <w:sz w:val="20"/>
          <w:szCs w:val="20"/>
          <w:lang w:eastAsia="nl-BE"/>
        </w:rPr>
        <w:t>Situering van het onderwerp:</w:t>
      </w:r>
    </w:p>
    <w:p w14:paraId="0039EE95" w14:textId="48E9AE4F" w:rsidR="00142FEA" w:rsidRPr="00142FEA" w:rsidRDefault="008B7292" w:rsidP="00142FEA">
      <w:pPr>
        <w:rPr>
          <w:sz w:val="20"/>
          <w:szCs w:val="20"/>
          <w:lang w:eastAsia="nl-BE"/>
        </w:rPr>
      </w:pPr>
      <w:r>
        <w:rPr>
          <w:sz w:val="20"/>
          <w:szCs w:val="20"/>
          <w:lang w:eastAsia="nl-BE"/>
        </w:rPr>
        <w:t xml:space="preserve">Het onderwerp situeert zich zowel in de geomatica als in de fysische geografie. </w:t>
      </w:r>
      <w:r w:rsidR="002F6CED">
        <w:rPr>
          <w:sz w:val="20"/>
          <w:szCs w:val="20"/>
          <w:lang w:eastAsia="nl-BE"/>
        </w:rPr>
        <w:t>Enerzijds worden de leerlingen geconfronteerd met meten en de verwerking  van de waarnemingen, anderzijds worden de data geanalyseerd en worden fysische proces bestudeerd. De maxima-minima worden geïnterpreteerd in de context van de getijdenwerking; détailmetingen t.b.v. fysische oppervlaktefenomenen op het strand.</w:t>
      </w:r>
    </w:p>
    <w:p w14:paraId="49828C84" w14:textId="77777777" w:rsidR="0003069B" w:rsidRDefault="0003069B" w:rsidP="0003069B">
      <w:pPr>
        <w:rPr>
          <w:rFonts w:cs="Times New Roman"/>
          <w:color w:val="1F497D" w:themeColor="dark2"/>
          <w:sz w:val="20"/>
          <w:szCs w:val="20"/>
          <w:lang w:eastAsia="nl-BE"/>
        </w:rPr>
      </w:pPr>
    </w:p>
    <w:p w14:paraId="30557B3F" w14:textId="77777777" w:rsidR="0003069B" w:rsidRPr="009E3AD7" w:rsidRDefault="0003069B" w:rsidP="0003069B">
      <w:pPr>
        <w:rPr>
          <w:rFonts w:cs="Times New Roman"/>
          <w:b/>
          <w:bCs/>
          <w:color w:val="1F497D" w:themeColor="dark2"/>
          <w:sz w:val="20"/>
          <w:szCs w:val="20"/>
          <w:lang w:eastAsia="nl-BE"/>
        </w:rPr>
      </w:pPr>
      <w:r w:rsidRPr="009E3AD7">
        <w:rPr>
          <w:b/>
          <w:bCs/>
          <w:sz w:val="20"/>
          <w:szCs w:val="20"/>
          <w:lang w:eastAsia="nl-BE"/>
        </w:rPr>
        <w:t>Technieken/Apparatuur</w:t>
      </w:r>
      <w:r w:rsidRPr="009E3AD7">
        <w:rPr>
          <w:b/>
          <w:bCs/>
          <w:color w:val="1F497D" w:themeColor="dark2"/>
          <w:sz w:val="20"/>
          <w:szCs w:val="20"/>
          <w:lang w:eastAsia="nl-BE"/>
        </w:rPr>
        <w:t>:</w:t>
      </w:r>
    </w:p>
    <w:p w14:paraId="5A65F933" w14:textId="16355FFF" w:rsidR="0003069B" w:rsidRDefault="002F6CED" w:rsidP="0003069B">
      <w:pPr>
        <w:rPr>
          <w:sz w:val="20"/>
          <w:szCs w:val="20"/>
          <w:lang w:eastAsia="nl-BE"/>
        </w:rPr>
      </w:pPr>
      <w:r>
        <w:rPr>
          <w:sz w:val="20"/>
          <w:szCs w:val="20"/>
          <w:lang w:eastAsia="nl-BE"/>
        </w:rPr>
        <w:t>Vijftal sets van meettoestelln (w</w:t>
      </w:r>
      <w:r w:rsidR="008B7292">
        <w:rPr>
          <w:sz w:val="20"/>
          <w:szCs w:val="20"/>
          <w:lang w:eastAsia="nl-BE"/>
        </w:rPr>
        <w:t xml:space="preserve">aterpastoestel </w:t>
      </w:r>
      <w:r w:rsidR="007B09A7">
        <w:rPr>
          <w:sz w:val="20"/>
          <w:szCs w:val="20"/>
          <w:lang w:eastAsia="nl-BE"/>
        </w:rPr>
        <w:t>en baak</w:t>
      </w:r>
      <w:r>
        <w:rPr>
          <w:sz w:val="20"/>
          <w:szCs w:val="20"/>
          <w:lang w:eastAsia="nl-BE"/>
        </w:rPr>
        <w:t>).</w:t>
      </w:r>
    </w:p>
    <w:p w14:paraId="15160726" w14:textId="0F489E55" w:rsidR="007B09A7" w:rsidRDefault="002F6CED" w:rsidP="0003069B">
      <w:pPr>
        <w:rPr>
          <w:sz w:val="20"/>
          <w:szCs w:val="20"/>
          <w:lang w:eastAsia="nl-BE"/>
        </w:rPr>
      </w:pPr>
      <w:r>
        <w:rPr>
          <w:sz w:val="20"/>
          <w:szCs w:val="20"/>
          <w:lang w:eastAsia="nl-BE"/>
        </w:rPr>
        <w:t>Software</w:t>
      </w:r>
      <w:r w:rsidR="007B09A7">
        <w:rPr>
          <w:sz w:val="20"/>
          <w:szCs w:val="20"/>
          <w:lang w:eastAsia="nl-BE"/>
        </w:rPr>
        <w:t xml:space="preserve"> </w:t>
      </w:r>
      <w:r>
        <w:rPr>
          <w:sz w:val="20"/>
          <w:szCs w:val="20"/>
          <w:lang w:eastAsia="nl-BE"/>
        </w:rPr>
        <w:t>verwerking, analyse en visualisatie (2D, 3D).</w:t>
      </w:r>
    </w:p>
    <w:p w14:paraId="0447BC35" w14:textId="6FEED647" w:rsidR="00A36009" w:rsidRDefault="00A36009" w:rsidP="0003069B">
      <w:pPr>
        <w:rPr>
          <w:sz w:val="20"/>
          <w:szCs w:val="20"/>
          <w:lang w:eastAsia="nl-BE"/>
        </w:rPr>
      </w:pPr>
      <w:r>
        <w:rPr>
          <w:sz w:val="20"/>
          <w:szCs w:val="20"/>
          <w:lang w:eastAsia="nl-BE"/>
        </w:rPr>
        <w:t>De datum is gekozen i.f.v. de getijden van Oostende: laag water (dicht bij springtij) rond 11 u.</w:t>
      </w:r>
      <w:r w:rsidR="002F6CED">
        <w:rPr>
          <w:sz w:val="20"/>
          <w:szCs w:val="20"/>
          <w:lang w:eastAsia="nl-BE"/>
        </w:rPr>
        <w:t xml:space="preserve"> De metingen kunnen gebeuren bij laag water.</w:t>
      </w:r>
    </w:p>
    <w:p w14:paraId="4F0C002A" w14:textId="16787FEA" w:rsidR="00A36009" w:rsidRDefault="00A36009" w:rsidP="0003069B">
      <w:pPr>
        <w:rPr>
          <w:sz w:val="20"/>
          <w:szCs w:val="20"/>
          <w:lang w:eastAsia="nl-BE"/>
        </w:rPr>
      </w:pPr>
      <w:bookmarkStart w:id="0" w:name="_GoBack"/>
      <w:bookmarkEnd w:id="0"/>
    </w:p>
    <w:p w14:paraId="091D0CAF" w14:textId="77777777" w:rsidR="007B09A7" w:rsidRPr="00142FEA" w:rsidRDefault="007B09A7" w:rsidP="0003069B">
      <w:pPr>
        <w:rPr>
          <w:sz w:val="20"/>
          <w:szCs w:val="20"/>
          <w:lang w:eastAsia="nl-BE"/>
        </w:rPr>
      </w:pPr>
    </w:p>
    <w:p w14:paraId="3A7C3AD0" w14:textId="77777777" w:rsidR="0003069B" w:rsidRPr="009E3AD7" w:rsidRDefault="0003069B" w:rsidP="0003069B">
      <w:pPr>
        <w:rPr>
          <w:b/>
          <w:sz w:val="20"/>
          <w:szCs w:val="20"/>
          <w:lang w:eastAsia="nl-BE"/>
        </w:rPr>
      </w:pPr>
      <w:r w:rsidRPr="009E3AD7">
        <w:rPr>
          <w:b/>
          <w:sz w:val="20"/>
          <w:szCs w:val="20"/>
          <w:lang w:eastAsia="nl-BE"/>
        </w:rPr>
        <w:t>Praktisch:</w:t>
      </w:r>
    </w:p>
    <w:p w14:paraId="3A809C80" w14:textId="51838A59" w:rsidR="008B7292" w:rsidRPr="00E61F10" w:rsidRDefault="008B7292" w:rsidP="0003069B">
      <w:pPr>
        <w:rPr>
          <w:bCs/>
          <w:sz w:val="20"/>
          <w:szCs w:val="20"/>
        </w:rPr>
      </w:pPr>
      <w:r w:rsidRPr="00E61F10">
        <w:rPr>
          <w:bCs/>
          <w:sz w:val="20"/>
          <w:szCs w:val="20"/>
        </w:rPr>
        <w:t>Het aantal studenten mag niet hoger zijn dan 20.</w:t>
      </w:r>
    </w:p>
    <w:p w14:paraId="4AE921F7" w14:textId="3E5F4D00" w:rsidR="0003069B" w:rsidRPr="00E61F10" w:rsidRDefault="008B7292" w:rsidP="0003069B">
      <w:pPr>
        <w:rPr>
          <w:bCs/>
          <w:sz w:val="20"/>
          <w:szCs w:val="20"/>
        </w:rPr>
      </w:pPr>
      <w:r w:rsidRPr="00E61F10">
        <w:rPr>
          <w:bCs/>
          <w:sz w:val="20"/>
          <w:szCs w:val="20"/>
        </w:rPr>
        <w:t>Na een inleiding omtrent het meten m.b.v. waterpastoestellen, worden de studenten in groepen opgesplitst. Elke</w:t>
      </w:r>
      <w:r w:rsidR="007B09A7" w:rsidRPr="00E61F10">
        <w:rPr>
          <w:bCs/>
          <w:sz w:val="20"/>
          <w:szCs w:val="20"/>
        </w:rPr>
        <w:t xml:space="preserve"> groep zal </w:t>
      </w:r>
      <w:r w:rsidRPr="00E61F10">
        <w:rPr>
          <w:bCs/>
          <w:sz w:val="20"/>
          <w:szCs w:val="20"/>
        </w:rPr>
        <w:t>één of twee</w:t>
      </w:r>
      <w:r w:rsidR="007B09A7" w:rsidRPr="00E61F10">
        <w:rPr>
          <w:bCs/>
          <w:sz w:val="20"/>
          <w:szCs w:val="20"/>
        </w:rPr>
        <w:t xml:space="preserve"> </w:t>
      </w:r>
      <w:r w:rsidRPr="00E61F10">
        <w:rPr>
          <w:bCs/>
          <w:sz w:val="20"/>
          <w:szCs w:val="20"/>
        </w:rPr>
        <w:t>transecten</w:t>
      </w:r>
      <w:r w:rsidR="007B09A7" w:rsidRPr="00E61F10">
        <w:rPr>
          <w:bCs/>
          <w:sz w:val="20"/>
          <w:szCs w:val="20"/>
        </w:rPr>
        <w:t xml:space="preserve"> opmeten op het strand.</w:t>
      </w:r>
    </w:p>
    <w:p w14:paraId="6CC8E9DA" w14:textId="47D0E424" w:rsidR="007B09A7" w:rsidRPr="00E61F10" w:rsidRDefault="008B7292" w:rsidP="0003069B">
      <w:pPr>
        <w:rPr>
          <w:bCs/>
          <w:sz w:val="20"/>
          <w:szCs w:val="20"/>
        </w:rPr>
      </w:pPr>
      <w:r w:rsidRPr="00E61F10">
        <w:rPr>
          <w:bCs/>
          <w:sz w:val="20"/>
          <w:szCs w:val="20"/>
        </w:rPr>
        <w:t>De waarnemingen</w:t>
      </w:r>
      <w:r w:rsidR="007B09A7" w:rsidRPr="00E61F10">
        <w:rPr>
          <w:bCs/>
          <w:sz w:val="20"/>
          <w:szCs w:val="20"/>
        </w:rPr>
        <w:t xml:space="preserve"> </w:t>
      </w:r>
      <w:r w:rsidRPr="00E61F10">
        <w:rPr>
          <w:bCs/>
          <w:sz w:val="20"/>
          <w:szCs w:val="20"/>
        </w:rPr>
        <w:t xml:space="preserve">van de verschillende groepen worden verwerkt tot een </w:t>
      </w:r>
      <w:r w:rsidR="007B09A7" w:rsidRPr="00E61F10">
        <w:rPr>
          <w:bCs/>
          <w:sz w:val="20"/>
          <w:szCs w:val="20"/>
        </w:rPr>
        <w:t>3D model in het labo van het VLIZ.</w:t>
      </w:r>
      <w:r w:rsidRPr="00E61F10">
        <w:rPr>
          <w:bCs/>
          <w:sz w:val="20"/>
          <w:szCs w:val="20"/>
        </w:rPr>
        <w:t xml:space="preserve"> Aansluitend worden een aantal theoretische elementen rond </w:t>
      </w:r>
      <w:r w:rsidR="002F6CED" w:rsidRPr="00E61F10">
        <w:rPr>
          <w:bCs/>
          <w:sz w:val="20"/>
          <w:szCs w:val="20"/>
        </w:rPr>
        <w:t xml:space="preserve">(1) getijdewerking en (2) </w:t>
      </w:r>
      <w:r w:rsidRPr="00E61F10">
        <w:rPr>
          <w:bCs/>
          <w:sz w:val="20"/>
          <w:szCs w:val="20"/>
        </w:rPr>
        <w:t>strandmorfologie toegelicht en worden de waarnemingen van de leerlingen hiermede geconfronteerd.</w:t>
      </w:r>
    </w:p>
    <w:sectPr w:rsidR="007B09A7" w:rsidRPr="00E6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E91B7" w14:textId="77777777" w:rsidR="007D4107" w:rsidRDefault="007D4107" w:rsidP="00E95F19">
      <w:r>
        <w:separator/>
      </w:r>
    </w:p>
  </w:endnote>
  <w:endnote w:type="continuationSeparator" w:id="0">
    <w:p w14:paraId="22126BD5" w14:textId="77777777" w:rsidR="007D4107" w:rsidRDefault="007D4107" w:rsidP="00E9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37BEB" w14:textId="77777777" w:rsidR="007D4107" w:rsidRDefault="007D4107" w:rsidP="00E95F19">
      <w:r>
        <w:separator/>
      </w:r>
    </w:p>
  </w:footnote>
  <w:footnote w:type="continuationSeparator" w:id="0">
    <w:p w14:paraId="7A8CD808" w14:textId="77777777" w:rsidR="007D4107" w:rsidRDefault="007D4107" w:rsidP="00E95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9B"/>
    <w:rsid w:val="0003069B"/>
    <w:rsid w:val="00046F4C"/>
    <w:rsid w:val="00142FEA"/>
    <w:rsid w:val="0023640E"/>
    <w:rsid w:val="002F6CED"/>
    <w:rsid w:val="00317006"/>
    <w:rsid w:val="004916D8"/>
    <w:rsid w:val="004F0FF3"/>
    <w:rsid w:val="005B71D6"/>
    <w:rsid w:val="00674F6C"/>
    <w:rsid w:val="007B09A7"/>
    <w:rsid w:val="007D4107"/>
    <w:rsid w:val="007E6282"/>
    <w:rsid w:val="008A6B1F"/>
    <w:rsid w:val="008B7292"/>
    <w:rsid w:val="009D412F"/>
    <w:rsid w:val="009E3AD7"/>
    <w:rsid w:val="00A36009"/>
    <w:rsid w:val="00AE1727"/>
    <w:rsid w:val="00BA5AA7"/>
    <w:rsid w:val="00BB1CEE"/>
    <w:rsid w:val="00BE738C"/>
    <w:rsid w:val="00CA2642"/>
    <w:rsid w:val="00D21FC9"/>
    <w:rsid w:val="00E61F10"/>
    <w:rsid w:val="00E6683C"/>
    <w:rsid w:val="00E95F19"/>
    <w:rsid w:val="00EC635D"/>
    <w:rsid w:val="00F059AC"/>
    <w:rsid w:val="00F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93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069B"/>
    <w:rPr>
      <w:color w:val="0000FF"/>
      <w:u w:val="single"/>
    </w:rPr>
  </w:style>
  <w:style w:type="character" w:customStyle="1" w:styleId="st">
    <w:name w:val="st"/>
    <w:basedOn w:val="DefaultParagraphFont"/>
    <w:rsid w:val="0003069B"/>
  </w:style>
  <w:style w:type="paragraph" w:styleId="BalloonText">
    <w:name w:val="Balloon Text"/>
    <w:basedOn w:val="Normal"/>
    <w:link w:val="BalloonTextChar"/>
    <w:uiPriority w:val="99"/>
    <w:semiHidden/>
    <w:unhideWhenUsed/>
    <w:rsid w:val="009E3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F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F19"/>
  </w:style>
  <w:style w:type="paragraph" w:styleId="Footer">
    <w:name w:val="footer"/>
    <w:basedOn w:val="Normal"/>
    <w:link w:val="FooterChar"/>
    <w:uiPriority w:val="99"/>
    <w:unhideWhenUsed/>
    <w:rsid w:val="00E95F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069B"/>
    <w:rPr>
      <w:color w:val="0000FF"/>
      <w:u w:val="single"/>
    </w:rPr>
  </w:style>
  <w:style w:type="character" w:customStyle="1" w:styleId="st">
    <w:name w:val="st"/>
    <w:basedOn w:val="DefaultParagraphFont"/>
    <w:rsid w:val="0003069B"/>
  </w:style>
  <w:style w:type="paragraph" w:styleId="BalloonText">
    <w:name w:val="Balloon Text"/>
    <w:basedOn w:val="Normal"/>
    <w:link w:val="BalloonTextChar"/>
    <w:uiPriority w:val="99"/>
    <w:semiHidden/>
    <w:unhideWhenUsed/>
    <w:rsid w:val="009E3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F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F19"/>
  </w:style>
  <w:style w:type="paragraph" w:styleId="Footer">
    <w:name w:val="footer"/>
    <w:basedOn w:val="Normal"/>
    <w:link w:val="FooterChar"/>
    <w:uiPriority w:val="99"/>
    <w:unhideWhenUsed/>
    <w:rsid w:val="00E95F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 Copejans</dc:creator>
  <cp:lastModifiedBy>Evy Copejans</cp:lastModifiedBy>
  <cp:revision>2</cp:revision>
  <cp:lastPrinted>2014-06-24T13:41:00Z</cp:lastPrinted>
  <dcterms:created xsi:type="dcterms:W3CDTF">2015-09-14T19:21:00Z</dcterms:created>
  <dcterms:modified xsi:type="dcterms:W3CDTF">2015-09-14T19:21:00Z</dcterms:modified>
</cp:coreProperties>
</file>