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-233045</wp:posOffset>
            </wp:positionH>
            <wp:positionV relativeFrom="paragraph">
              <wp:posOffset>-638175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2C2D41">
        <w:rPr>
          <w:b/>
          <w:bCs/>
          <w:sz w:val="32"/>
          <w:szCs w:val="32"/>
          <w:lang w:eastAsia="nl-BE"/>
        </w:rPr>
        <w:t xml:space="preserve">Voorwaarden </w:t>
      </w:r>
      <w:r w:rsidR="000445AC">
        <w:rPr>
          <w:b/>
          <w:bCs/>
          <w:sz w:val="32"/>
          <w:szCs w:val="32"/>
          <w:lang w:eastAsia="nl-BE"/>
        </w:rPr>
        <w:t>deelname 2016-2017</w:t>
      </w:r>
    </w:p>
    <w:p w:rsidR="00CB4379" w:rsidRDefault="00CB4379" w:rsidP="0003069B">
      <w:pPr>
        <w:rPr>
          <w:b/>
          <w:bCs/>
          <w:sz w:val="20"/>
          <w:szCs w:val="20"/>
        </w:rPr>
      </w:pPr>
    </w:p>
    <w:p w:rsidR="00CB4379" w:rsidRDefault="00CB4379" w:rsidP="0003069B">
      <w:pPr>
        <w:rPr>
          <w:b/>
          <w:bCs/>
          <w:sz w:val="20"/>
          <w:szCs w:val="20"/>
        </w:rPr>
      </w:pPr>
    </w:p>
    <w:p w:rsidR="00CB4379" w:rsidRDefault="00CB4379" w:rsidP="0003069B">
      <w:pPr>
        <w:rPr>
          <w:b/>
          <w:bCs/>
          <w:sz w:val="20"/>
          <w:szCs w:val="20"/>
        </w:rPr>
      </w:pPr>
    </w:p>
    <w:p w:rsidR="00903508" w:rsidRDefault="00BF1D78" w:rsidP="00BF1D78">
      <w:pPr>
        <w:rPr>
          <w:b/>
          <w:bCs/>
        </w:rPr>
      </w:pPr>
      <w:r w:rsidRPr="0003466A">
        <w:rPr>
          <w:b/>
          <w:bCs/>
        </w:rPr>
        <w:t xml:space="preserve">1. </w:t>
      </w:r>
      <w:r w:rsidR="00903508" w:rsidRPr="0003466A">
        <w:rPr>
          <w:b/>
          <w:bCs/>
        </w:rPr>
        <w:t>BESCHRIJVING</w:t>
      </w:r>
    </w:p>
    <w:p w:rsidR="006246D3" w:rsidRPr="0003466A" w:rsidRDefault="006246D3" w:rsidP="00BF1D78">
      <w:pPr>
        <w:rPr>
          <w:b/>
          <w:bCs/>
        </w:rPr>
      </w:pPr>
    </w:p>
    <w:p w:rsidR="00903508" w:rsidRDefault="00903508" w:rsidP="005E4CB1">
      <w:pPr>
        <w:ind w:left="708"/>
        <w:jc w:val="both"/>
        <w:rPr>
          <w:bCs/>
          <w:sz w:val="20"/>
          <w:szCs w:val="20"/>
        </w:rPr>
      </w:pPr>
      <w:r w:rsidRPr="00903508">
        <w:rPr>
          <w:bCs/>
          <w:sz w:val="20"/>
          <w:szCs w:val="20"/>
        </w:rPr>
        <w:t xml:space="preserve">Met </w:t>
      </w:r>
      <w:proofErr w:type="spellStart"/>
      <w:r w:rsidRPr="00903508">
        <w:rPr>
          <w:bCs/>
          <w:sz w:val="20"/>
          <w:szCs w:val="20"/>
        </w:rPr>
        <w:t>PlaneetZee@Work</w:t>
      </w:r>
      <w:proofErr w:type="spellEnd"/>
      <w:r w:rsidRPr="00903508">
        <w:rPr>
          <w:bCs/>
          <w:sz w:val="20"/>
          <w:szCs w:val="20"/>
        </w:rPr>
        <w:t xml:space="preserve"> kunnen </w:t>
      </w:r>
      <w:r w:rsidR="002C52F7">
        <w:rPr>
          <w:bCs/>
          <w:sz w:val="20"/>
          <w:szCs w:val="20"/>
        </w:rPr>
        <w:t xml:space="preserve">een aantal </w:t>
      </w:r>
      <w:r w:rsidRPr="00903508">
        <w:rPr>
          <w:bCs/>
          <w:sz w:val="20"/>
          <w:szCs w:val="20"/>
        </w:rPr>
        <w:t xml:space="preserve">klassen uit de hogere graad secundair onderwijs een </w:t>
      </w:r>
      <w:r w:rsidR="002E5839">
        <w:rPr>
          <w:bCs/>
          <w:sz w:val="20"/>
          <w:szCs w:val="20"/>
        </w:rPr>
        <w:t xml:space="preserve">wetenschappelijke </w:t>
      </w:r>
      <w:r w:rsidRPr="00903508">
        <w:rPr>
          <w:bCs/>
          <w:sz w:val="20"/>
          <w:szCs w:val="20"/>
        </w:rPr>
        <w:t>workshop volgen in een labo van een mariene onderzoeksgroep</w:t>
      </w:r>
      <w:r w:rsidR="002E5839">
        <w:rPr>
          <w:bCs/>
          <w:sz w:val="20"/>
          <w:szCs w:val="20"/>
        </w:rPr>
        <w:t xml:space="preserve"> of in het veld onder begeleiding van een </w:t>
      </w:r>
      <w:r w:rsidR="00A60F3B">
        <w:rPr>
          <w:bCs/>
          <w:sz w:val="20"/>
          <w:szCs w:val="20"/>
        </w:rPr>
        <w:t>zee</w:t>
      </w:r>
      <w:r w:rsidR="002E5839">
        <w:rPr>
          <w:bCs/>
          <w:sz w:val="20"/>
          <w:szCs w:val="20"/>
        </w:rPr>
        <w:t>onderzoeker</w:t>
      </w:r>
      <w:r w:rsidRPr="00903508">
        <w:rPr>
          <w:bCs/>
          <w:sz w:val="20"/>
          <w:szCs w:val="20"/>
        </w:rPr>
        <w:t>.</w:t>
      </w:r>
      <w:r>
        <w:rPr>
          <w:bCs/>
          <w:sz w:val="20"/>
          <w:szCs w:val="20"/>
        </w:rPr>
        <w:t xml:space="preserve"> </w:t>
      </w:r>
      <w:r w:rsidR="002E5839">
        <w:rPr>
          <w:bCs/>
          <w:sz w:val="20"/>
          <w:szCs w:val="20"/>
        </w:rPr>
        <w:t xml:space="preserve">Het doel van de workshop is om kennis te maken met </w:t>
      </w:r>
      <w:r w:rsidR="005A1F68">
        <w:rPr>
          <w:bCs/>
          <w:sz w:val="20"/>
          <w:szCs w:val="20"/>
        </w:rPr>
        <w:t xml:space="preserve">één van </w:t>
      </w:r>
      <w:r w:rsidR="002E5839">
        <w:rPr>
          <w:bCs/>
          <w:sz w:val="20"/>
          <w:szCs w:val="20"/>
        </w:rPr>
        <w:t xml:space="preserve">de uitdagingen in het zeeonderzoek, de opleidingen en het werkveld, alsook om praktijkervaring op te doen in een labo of in het veld. Deze workshop draagt </w:t>
      </w:r>
      <w:r w:rsidR="005A1F68">
        <w:rPr>
          <w:bCs/>
          <w:sz w:val="20"/>
          <w:szCs w:val="20"/>
        </w:rPr>
        <w:t xml:space="preserve">zo </w:t>
      </w:r>
      <w:r w:rsidR="002E5839">
        <w:rPr>
          <w:bCs/>
          <w:sz w:val="20"/>
          <w:szCs w:val="20"/>
        </w:rPr>
        <w:t xml:space="preserve">bij aan de realisatie van de onderzoekscompetenties op schoolniveau. </w:t>
      </w:r>
      <w:r w:rsidRPr="00903508">
        <w:rPr>
          <w:bCs/>
          <w:sz w:val="20"/>
          <w:szCs w:val="20"/>
        </w:rPr>
        <w:t xml:space="preserve">Na afloop van de workshop plaatsen de </w:t>
      </w:r>
      <w:r w:rsidR="00A60F3B">
        <w:rPr>
          <w:bCs/>
          <w:sz w:val="20"/>
          <w:szCs w:val="20"/>
        </w:rPr>
        <w:t xml:space="preserve">leerlingen </w:t>
      </w:r>
      <w:r w:rsidRPr="00903508">
        <w:rPr>
          <w:bCs/>
          <w:sz w:val="20"/>
          <w:szCs w:val="20"/>
        </w:rPr>
        <w:t>hun bevindingen op een wetenschappelijke poster.</w:t>
      </w:r>
      <w:r w:rsidR="002E5839">
        <w:rPr>
          <w:bCs/>
          <w:sz w:val="20"/>
          <w:szCs w:val="20"/>
        </w:rPr>
        <w:t xml:space="preserve"> </w:t>
      </w:r>
      <w:r w:rsidRPr="00903508">
        <w:rPr>
          <w:bCs/>
          <w:sz w:val="20"/>
          <w:szCs w:val="20"/>
        </w:rPr>
        <w:t>Drie teams met de beste posters worden geselecteerd en kunnen hun werk mondeling op een slothappening in Oostende voorstellen. Twee finalisten winnen een duikinitiatie en de winnaar vertrekt op een meerdaagse buitenlandse mariene stage, aangeboden door het VLIZ, met steun van Richting Morgen.</w:t>
      </w:r>
    </w:p>
    <w:p w:rsidR="00903508" w:rsidRDefault="00903508" w:rsidP="0003069B">
      <w:pPr>
        <w:rPr>
          <w:b/>
          <w:bCs/>
          <w:sz w:val="20"/>
          <w:szCs w:val="20"/>
        </w:rPr>
      </w:pPr>
    </w:p>
    <w:p w:rsidR="000A2C5B" w:rsidRDefault="00BF1D78" w:rsidP="0003069B">
      <w:pPr>
        <w:rPr>
          <w:b/>
          <w:bCs/>
        </w:rPr>
      </w:pPr>
      <w:r>
        <w:rPr>
          <w:b/>
          <w:bCs/>
        </w:rPr>
        <w:t xml:space="preserve">2. </w:t>
      </w:r>
      <w:r w:rsidR="001A60EF">
        <w:rPr>
          <w:b/>
          <w:bCs/>
        </w:rPr>
        <w:t>REGLEMENT</w:t>
      </w:r>
    </w:p>
    <w:p w:rsidR="006246D3" w:rsidRDefault="006246D3" w:rsidP="0003069B">
      <w:pPr>
        <w:rPr>
          <w:b/>
          <w:bCs/>
        </w:rPr>
      </w:pPr>
    </w:p>
    <w:p w:rsidR="00BB548C" w:rsidRPr="006246D3" w:rsidRDefault="00BB548C" w:rsidP="00B10184">
      <w:pPr>
        <w:rPr>
          <w:b/>
          <w:sz w:val="20"/>
          <w:szCs w:val="20"/>
          <w:lang w:eastAsia="nl-BE"/>
        </w:rPr>
      </w:pPr>
      <w:r w:rsidRPr="006246D3">
        <w:rPr>
          <w:b/>
          <w:sz w:val="20"/>
          <w:szCs w:val="20"/>
          <w:lang w:eastAsia="nl-BE"/>
        </w:rPr>
        <w:t>2.1 WORKSHOPS</w:t>
      </w:r>
    </w:p>
    <w:p w:rsidR="000A2C5B" w:rsidRPr="003933FA" w:rsidRDefault="000A2C5B" w:rsidP="003933FA">
      <w:pPr>
        <w:pStyle w:val="ListParagraph"/>
        <w:numPr>
          <w:ilvl w:val="0"/>
          <w:numId w:val="2"/>
        </w:numPr>
        <w:rPr>
          <w:sz w:val="20"/>
          <w:szCs w:val="20"/>
          <w:lang w:eastAsia="nl-BE"/>
        </w:rPr>
      </w:pPr>
      <w:r w:rsidRPr="003933FA">
        <w:rPr>
          <w:sz w:val="20"/>
          <w:szCs w:val="20"/>
          <w:lang w:eastAsia="nl-BE"/>
        </w:rPr>
        <w:t>D</w:t>
      </w:r>
      <w:r w:rsidR="00B10184" w:rsidRPr="003933FA">
        <w:rPr>
          <w:sz w:val="20"/>
          <w:szCs w:val="20"/>
          <w:lang w:eastAsia="nl-BE"/>
        </w:rPr>
        <w:t>e d</w:t>
      </w:r>
      <w:r w:rsidRPr="003933FA">
        <w:rPr>
          <w:sz w:val="20"/>
          <w:szCs w:val="20"/>
          <w:lang w:eastAsia="nl-BE"/>
        </w:rPr>
        <w:t xml:space="preserve">eelnemende leerlingen </w:t>
      </w:r>
      <w:r w:rsidR="00B10184" w:rsidRPr="003933FA">
        <w:rPr>
          <w:sz w:val="20"/>
          <w:szCs w:val="20"/>
          <w:lang w:eastAsia="nl-BE"/>
        </w:rPr>
        <w:t xml:space="preserve">komen uit het </w:t>
      </w:r>
      <w:r w:rsidR="00B10184" w:rsidRPr="003933FA">
        <w:rPr>
          <w:b/>
          <w:sz w:val="20"/>
          <w:szCs w:val="20"/>
          <w:lang w:eastAsia="nl-BE"/>
        </w:rPr>
        <w:t>4</w:t>
      </w:r>
      <w:r w:rsidR="00B10184" w:rsidRPr="003933FA">
        <w:rPr>
          <w:b/>
          <w:sz w:val="20"/>
          <w:szCs w:val="20"/>
          <w:vertAlign w:val="superscript"/>
          <w:lang w:eastAsia="nl-BE"/>
        </w:rPr>
        <w:t>e</w:t>
      </w:r>
      <w:r w:rsidR="00B10184" w:rsidRPr="003933FA">
        <w:rPr>
          <w:b/>
          <w:sz w:val="20"/>
          <w:szCs w:val="20"/>
          <w:lang w:eastAsia="nl-BE"/>
        </w:rPr>
        <w:t>, 5</w:t>
      </w:r>
      <w:r w:rsidR="00B10184" w:rsidRPr="003933FA">
        <w:rPr>
          <w:b/>
          <w:sz w:val="20"/>
          <w:szCs w:val="20"/>
          <w:vertAlign w:val="superscript"/>
          <w:lang w:eastAsia="nl-BE"/>
        </w:rPr>
        <w:t>e</w:t>
      </w:r>
      <w:r w:rsidR="00B10184" w:rsidRPr="003933FA">
        <w:rPr>
          <w:b/>
          <w:sz w:val="20"/>
          <w:szCs w:val="20"/>
          <w:lang w:eastAsia="nl-BE"/>
        </w:rPr>
        <w:t xml:space="preserve"> of 6</w:t>
      </w:r>
      <w:r w:rsidR="00B10184" w:rsidRPr="003933FA">
        <w:rPr>
          <w:b/>
          <w:sz w:val="20"/>
          <w:szCs w:val="20"/>
          <w:vertAlign w:val="superscript"/>
          <w:lang w:eastAsia="nl-BE"/>
        </w:rPr>
        <w:t>e</w:t>
      </w:r>
      <w:r w:rsidR="00B10184" w:rsidRPr="003933FA">
        <w:rPr>
          <w:b/>
          <w:sz w:val="20"/>
          <w:szCs w:val="20"/>
          <w:lang w:eastAsia="nl-BE"/>
        </w:rPr>
        <w:t xml:space="preserve"> jaar secundair onderwijs</w:t>
      </w:r>
      <w:r w:rsidR="00B10184" w:rsidRPr="003933FA">
        <w:rPr>
          <w:sz w:val="20"/>
          <w:szCs w:val="20"/>
          <w:lang w:eastAsia="nl-BE"/>
        </w:rPr>
        <w:t>.</w:t>
      </w:r>
    </w:p>
    <w:p w:rsidR="00B10184" w:rsidRPr="003933FA" w:rsidRDefault="00AE27D4" w:rsidP="003933FA">
      <w:pPr>
        <w:pStyle w:val="ListParagraph"/>
        <w:numPr>
          <w:ilvl w:val="0"/>
          <w:numId w:val="2"/>
        </w:numPr>
        <w:rPr>
          <w:sz w:val="20"/>
          <w:szCs w:val="20"/>
          <w:lang w:eastAsia="nl-BE"/>
        </w:rPr>
      </w:pPr>
      <w:r>
        <w:rPr>
          <w:sz w:val="20"/>
          <w:szCs w:val="20"/>
          <w:lang w:eastAsia="nl-BE"/>
        </w:rPr>
        <w:t>H</w:t>
      </w:r>
      <w:r w:rsidR="00B10184" w:rsidRPr="003933FA">
        <w:rPr>
          <w:sz w:val="20"/>
          <w:szCs w:val="20"/>
          <w:lang w:eastAsia="nl-BE"/>
        </w:rPr>
        <w:t xml:space="preserve">et maximum aantal toegelaten leerlingen in de workshop </w:t>
      </w:r>
      <w:r>
        <w:rPr>
          <w:sz w:val="20"/>
          <w:szCs w:val="20"/>
          <w:lang w:eastAsia="nl-BE"/>
        </w:rPr>
        <w:t xml:space="preserve">mag </w:t>
      </w:r>
      <w:r w:rsidR="00B10184" w:rsidRPr="003A1A68">
        <w:rPr>
          <w:b/>
          <w:sz w:val="20"/>
          <w:szCs w:val="20"/>
          <w:lang w:eastAsia="nl-BE"/>
        </w:rPr>
        <w:t>niet overschr</w:t>
      </w:r>
      <w:r w:rsidRPr="003A1A68">
        <w:rPr>
          <w:b/>
          <w:sz w:val="20"/>
          <w:szCs w:val="20"/>
          <w:lang w:eastAsia="nl-BE"/>
        </w:rPr>
        <w:t>eden</w:t>
      </w:r>
      <w:r>
        <w:rPr>
          <w:sz w:val="20"/>
          <w:szCs w:val="20"/>
          <w:lang w:eastAsia="nl-BE"/>
        </w:rPr>
        <w:t xml:space="preserve"> worden</w:t>
      </w:r>
      <w:r w:rsidR="00B10184" w:rsidRPr="003933FA">
        <w:rPr>
          <w:sz w:val="20"/>
          <w:szCs w:val="20"/>
          <w:lang w:eastAsia="nl-BE"/>
        </w:rPr>
        <w:t>.</w:t>
      </w:r>
      <w:r w:rsidR="00A739A9" w:rsidRPr="003933FA">
        <w:rPr>
          <w:sz w:val="20"/>
          <w:szCs w:val="20"/>
          <w:lang w:eastAsia="nl-BE"/>
        </w:rPr>
        <w:t xml:space="preserve"> </w:t>
      </w:r>
    </w:p>
    <w:p w:rsidR="000A2C5B" w:rsidRPr="003933FA" w:rsidRDefault="000A2C5B" w:rsidP="003933FA">
      <w:pPr>
        <w:pStyle w:val="ListParagraph"/>
        <w:numPr>
          <w:ilvl w:val="0"/>
          <w:numId w:val="2"/>
        </w:numPr>
        <w:rPr>
          <w:sz w:val="20"/>
          <w:szCs w:val="20"/>
          <w:lang w:eastAsia="nl-BE"/>
        </w:rPr>
      </w:pPr>
      <w:r w:rsidRPr="003933FA">
        <w:rPr>
          <w:sz w:val="20"/>
          <w:szCs w:val="20"/>
          <w:lang w:eastAsia="nl-BE"/>
        </w:rPr>
        <w:t xml:space="preserve">Deelname aan de </w:t>
      </w:r>
      <w:r w:rsidR="00B4635C" w:rsidRPr="003933FA">
        <w:rPr>
          <w:sz w:val="20"/>
          <w:szCs w:val="20"/>
          <w:lang w:eastAsia="nl-BE"/>
        </w:rPr>
        <w:t>workshops</w:t>
      </w:r>
      <w:r w:rsidRPr="003933FA">
        <w:rPr>
          <w:sz w:val="20"/>
          <w:szCs w:val="20"/>
          <w:lang w:eastAsia="nl-BE"/>
        </w:rPr>
        <w:t xml:space="preserve"> is </w:t>
      </w:r>
      <w:r w:rsidRPr="003933FA">
        <w:rPr>
          <w:b/>
          <w:sz w:val="20"/>
          <w:szCs w:val="20"/>
          <w:lang w:eastAsia="nl-BE"/>
        </w:rPr>
        <w:t>gratis</w:t>
      </w:r>
      <w:r w:rsidRPr="003933FA">
        <w:rPr>
          <w:sz w:val="20"/>
          <w:szCs w:val="20"/>
          <w:lang w:eastAsia="nl-BE"/>
        </w:rPr>
        <w:t xml:space="preserve">. </w:t>
      </w:r>
      <w:r w:rsidR="00243AFE" w:rsidRPr="003933FA">
        <w:rPr>
          <w:sz w:val="20"/>
          <w:szCs w:val="20"/>
          <w:lang w:eastAsia="nl-BE"/>
        </w:rPr>
        <w:t xml:space="preserve">Verplaatsingen </w:t>
      </w:r>
      <w:r w:rsidR="00B10184" w:rsidRPr="003933FA">
        <w:rPr>
          <w:sz w:val="20"/>
          <w:szCs w:val="20"/>
          <w:lang w:eastAsia="nl-BE"/>
        </w:rPr>
        <w:t xml:space="preserve">en maaltijden </w:t>
      </w:r>
      <w:r w:rsidR="00243AFE" w:rsidRPr="003933FA">
        <w:rPr>
          <w:sz w:val="20"/>
          <w:szCs w:val="20"/>
          <w:lang w:eastAsia="nl-BE"/>
        </w:rPr>
        <w:t xml:space="preserve">zijn </w:t>
      </w:r>
      <w:r w:rsidR="002E4436">
        <w:rPr>
          <w:sz w:val="20"/>
          <w:szCs w:val="20"/>
          <w:lang w:eastAsia="nl-BE"/>
        </w:rPr>
        <w:t xml:space="preserve">wel </w:t>
      </w:r>
      <w:r w:rsidR="00243AFE" w:rsidRPr="003933FA">
        <w:rPr>
          <w:sz w:val="20"/>
          <w:szCs w:val="20"/>
          <w:lang w:eastAsia="nl-BE"/>
        </w:rPr>
        <w:t xml:space="preserve">ten koste van de deelnemers. </w:t>
      </w:r>
    </w:p>
    <w:p w:rsidR="00B10184" w:rsidRDefault="00B10184" w:rsidP="003933FA">
      <w:pPr>
        <w:pStyle w:val="ListParagraph"/>
        <w:numPr>
          <w:ilvl w:val="0"/>
          <w:numId w:val="2"/>
        </w:numPr>
        <w:rPr>
          <w:sz w:val="20"/>
          <w:szCs w:val="20"/>
          <w:lang w:eastAsia="nl-BE"/>
        </w:rPr>
      </w:pPr>
      <w:r w:rsidRPr="003933FA">
        <w:rPr>
          <w:sz w:val="20"/>
          <w:szCs w:val="20"/>
          <w:lang w:eastAsia="nl-BE"/>
        </w:rPr>
        <w:t xml:space="preserve">Een aanvraag gebeurt online </w:t>
      </w:r>
      <w:hyperlink r:id="rId9" w:history="1">
        <w:r w:rsidRPr="003933FA">
          <w:rPr>
            <w:rStyle w:val="Hyperlink"/>
            <w:sz w:val="20"/>
            <w:szCs w:val="20"/>
            <w:lang w:eastAsia="nl-BE"/>
          </w:rPr>
          <w:t>www.planeetzee.be/wedstrijd</w:t>
        </w:r>
      </w:hyperlink>
      <w:r w:rsidRPr="003933FA">
        <w:rPr>
          <w:sz w:val="20"/>
          <w:szCs w:val="20"/>
          <w:lang w:eastAsia="nl-BE"/>
        </w:rPr>
        <w:t xml:space="preserve">. </w:t>
      </w:r>
      <w:r w:rsidR="00F12D7D">
        <w:rPr>
          <w:sz w:val="20"/>
          <w:szCs w:val="20"/>
          <w:lang w:eastAsia="nl-BE"/>
        </w:rPr>
        <w:t>Binnen de</w:t>
      </w:r>
      <w:r w:rsidRPr="003933FA">
        <w:rPr>
          <w:sz w:val="20"/>
          <w:szCs w:val="20"/>
          <w:lang w:eastAsia="nl-BE"/>
        </w:rPr>
        <w:t xml:space="preserve"> </w:t>
      </w:r>
      <w:r w:rsidR="003A1A68">
        <w:rPr>
          <w:sz w:val="20"/>
          <w:szCs w:val="20"/>
          <w:lang w:eastAsia="nl-BE"/>
        </w:rPr>
        <w:t>week</w:t>
      </w:r>
      <w:r w:rsidRPr="003933FA">
        <w:rPr>
          <w:sz w:val="20"/>
          <w:szCs w:val="20"/>
          <w:lang w:eastAsia="nl-BE"/>
        </w:rPr>
        <w:t xml:space="preserve"> wordt de verantwoordelijke leerk</w:t>
      </w:r>
      <w:r w:rsidR="00C43681">
        <w:rPr>
          <w:sz w:val="20"/>
          <w:szCs w:val="20"/>
          <w:lang w:eastAsia="nl-BE"/>
        </w:rPr>
        <w:t>r</w:t>
      </w:r>
      <w:r w:rsidRPr="003933FA">
        <w:rPr>
          <w:sz w:val="20"/>
          <w:szCs w:val="20"/>
          <w:lang w:eastAsia="nl-BE"/>
        </w:rPr>
        <w:t>acht op de hoogte gebracht of de klas kan deelnemen</w:t>
      </w:r>
      <w:r w:rsidR="00F12D7D">
        <w:rPr>
          <w:sz w:val="20"/>
          <w:szCs w:val="20"/>
          <w:lang w:eastAsia="nl-BE"/>
        </w:rPr>
        <w:t xml:space="preserve"> aan de workshop</w:t>
      </w:r>
      <w:r w:rsidRPr="003933FA">
        <w:rPr>
          <w:sz w:val="20"/>
          <w:szCs w:val="20"/>
          <w:lang w:eastAsia="nl-BE"/>
        </w:rPr>
        <w:t xml:space="preserve">. </w:t>
      </w:r>
    </w:p>
    <w:p w:rsidR="00554102" w:rsidRPr="003A1A68" w:rsidRDefault="00554102" w:rsidP="003A1A68">
      <w:pPr>
        <w:pStyle w:val="ListParagraph"/>
        <w:numPr>
          <w:ilvl w:val="0"/>
          <w:numId w:val="2"/>
        </w:numPr>
        <w:rPr>
          <w:bCs/>
          <w:color w:val="000000" w:themeColor="text1"/>
          <w:sz w:val="20"/>
          <w:szCs w:val="20"/>
        </w:rPr>
      </w:pPr>
      <w:r w:rsidRPr="00AE27D4">
        <w:rPr>
          <w:bCs/>
          <w:color w:val="000000" w:themeColor="text1"/>
          <w:sz w:val="20"/>
          <w:szCs w:val="20"/>
        </w:rPr>
        <w:t>De inschrijvingen zijn op een first-</w:t>
      </w:r>
      <w:proofErr w:type="spellStart"/>
      <w:r w:rsidRPr="00AE27D4">
        <w:rPr>
          <w:bCs/>
          <w:color w:val="000000" w:themeColor="text1"/>
          <w:sz w:val="20"/>
          <w:szCs w:val="20"/>
        </w:rPr>
        <w:t>come</w:t>
      </w:r>
      <w:proofErr w:type="spellEnd"/>
      <w:r w:rsidRPr="00AE27D4">
        <w:rPr>
          <w:bCs/>
          <w:color w:val="000000" w:themeColor="text1"/>
          <w:sz w:val="20"/>
          <w:szCs w:val="20"/>
        </w:rPr>
        <w:t>-first-serve basis.</w:t>
      </w:r>
      <w:r w:rsidR="00FF35E7">
        <w:rPr>
          <w:bCs/>
          <w:color w:val="000000" w:themeColor="text1"/>
          <w:sz w:val="20"/>
          <w:szCs w:val="20"/>
        </w:rPr>
        <w:t xml:space="preserve"> </w:t>
      </w:r>
      <w:r w:rsidRPr="00554102">
        <w:rPr>
          <w:bCs/>
          <w:color w:val="000000" w:themeColor="text1"/>
          <w:sz w:val="20"/>
          <w:szCs w:val="20"/>
        </w:rPr>
        <w:t xml:space="preserve"> </w:t>
      </w:r>
      <w:r w:rsidR="003A1A68" w:rsidRPr="003A1A68">
        <w:rPr>
          <w:bCs/>
          <w:color w:val="000000" w:themeColor="text1"/>
          <w:sz w:val="20"/>
          <w:szCs w:val="20"/>
        </w:rPr>
        <w:t>Om zoveel mogelijk klassen een kans te bieden, is deelname aan het aantal sessies beperkt</w:t>
      </w:r>
      <w:r w:rsidR="003A1A68">
        <w:rPr>
          <w:bCs/>
          <w:color w:val="000000" w:themeColor="text1"/>
          <w:sz w:val="20"/>
          <w:szCs w:val="20"/>
        </w:rPr>
        <w:t xml:space="preserve"> tot één per klas en per leerkracht.</w:t>
      </w:r>
    </w:p>
    <w:p w:rsidR="0090577F" w:rsidRPr="003933FA" w:rsidRDefault="00C43681" w:rsidP="003933FA">
      <w:pPr>
        <w:pStyle w:val="ListParagraph"/>
        <w:numPr>
          <w:ilvl w:val="0"/>
          <w:numId w:val="2"/>
        </w:numPr>
        <w:rPr>
          <w:sz w:val="20"/>
          <w:szCs w:val="20"/>
          <w:lang w:eastAsia="nl-BE"/>
        </w:rPr>
      </w:pPr>
      <w:r w:rsidRPr="003933FA">
        <w:rPr>
          <w:sz w:val="20"/>
          <w:szCs w:val="20"/>
          <w:lang w:eastAsia="nl-BE"/>
        </w:rPr>
        <w:t xml:space="preserve">VLIZ brengt de leerkracht met de verantwoordelijke onderzoeker in </w:t>
      </w:r>
      <w:proofErr w:type="gramStart"/>
      <w:r w:rsidRPr="003933FA">
        <w:rPr>
          <w:sz w:val="20"/>
          <w:szCs w:val="20"/>
          <w:lang w:eastAsia="nl-BE"/>
        </w:rPr>
        <w:t xml:space="preserve">contact.  </w:t>
      </w:r>
      <w:proofErr w:type="gramEnd"/>
      <w:r w:rsidR="0090577F" w:rsidRPr="003933FA">
        <w:rPr>
          <w:sz w:val="20"/>
          <w:szCs w:val="20"/>
          <w:lang w:eastAsia="nl-BE"/>
        </w:rPr>
        <w:t>De dat</w:t>
      </w:r>
      <w:r w:rsidR="00F12D7D">
        <w:rPr>
          <w:sz w:val="20"/>
          <w:szCs w:val="20"/>
          <w:lang w:eastAsia="nl-BE"/>
        </w:rPr>
        <w:t>um van de workshop valt tusen 1 oktober 201</w:t>
      </w:r>
      <w:r w:rsidR="002E4436">
        <w:rPr>
          <w:sz w:val="20"/>
          <w:szCs w:val="20"/>
          <w:lang w:eastAsia="nl-BE"/>
        </w:rPr>
        <w:t>6</w:t>
      </w:r>
      <w:r w:rsidR="00F12D7D">
        <w:rPr>
          <w:sz w:val="20"/>
          <w:szCs w:val="20"/>
          <w:lang w:eastAsia="nl-BE"/>
        </w:rPr>
        <w:t xml:space="preserve"> en 1</w:t>
      </w:r>
      <w:r w:rsidR="002E4436">
        <w:rPr>
          <w:sz w:val="20"/>
          <w:szCs w:val="20"/>
          <w:lang w:eastAsia="nl-BE"/>
        </w:rPr>
        <w:t>5 maart 2017</w:t>
      </w:r>
      <w:r w:rsidR="0090577F" w:rsidRPr="003933FA">
        <w:rPr>
          <w:sz w:val="20"/>
          <w:szCs w:val="20"/>
          <w:lang w:eastAsia="nl-BE"/>
        </w:rPr>
        <w:t xml:space="preserve"> </w:t>
      </w:r>
      <w:r w:rsidR="00F12D7D">
        <w:rPr>
          <w:sz w:val="20"/>
          <w:szCs w:val="20"/>
          <w:lang w:eastAsia="nl-BE"/>
        </w:rPr>
        <w:t>en is</w:t>
      </w:r>
      <w:r w:rsidR="0090577F" w:rsidRPr="003933FA">
        <w:rPr>
          <w:sz w:val="20"/>
          <w:szCs w:val="20"/>
          <w:lang w:eastAsia="nl-BE"/>
        </w:rPr>
        <w:t xml:space="preserve"> in onderling overleg tussen de onderzoeker en de leerkracht, met uitzondering van de </w:t>
      </w:r>
      <w:r w:rsidR="002E4436">
        <w:rPr>
          <w:sz w:val="20"/>
          <w:szCs w:val="20"/>
          <w:lang w:eastAsia="nl-BE"/>
        </w:rPr>
        <w:t>workshops</w:t>
      </w:r>
      <w:r w:rsidR="0090577F" w:rsidRPr="003933FA">
        <w:rPr>
          <w:sz w:val="20"/>
          <w:szCs w:val="20"/>
          <w:lang w:eastAsia="nl-BE"/>
        </w:rPr>
        <w:t xml:space="preserve"> die een vaste datum hebben.</w:t>
      </w:r>
    </w:p>
    <w:p w:rsidR="003A1A68" w:rsidRPr="003A1A68" w:rsidRDefault="0090577F" w:rsidP="003A1A68">
      <w:pPr>
        <w:pStyle w:val="ListParagraph"/>
        <w:numPr>
          <w:ilvl w:val="0"/>
          <w:numId w:val="4"/>
        </w:numPr>
        <w:rPr>
          <w:bCs/>
          <w:sz w:val="20"/>
          <w:szCs w:val="20"/>
        </w:rPr>
      </w:pPr>
      <w:r w:rsidRPr="003933FA">
        <w:rPr>
          <w:sz w:val="20"/>
          <w:szCs w:val="20"/>
          <w:lang w:eastAsia="nl-BE"/>
        </w:rPr>
        <w:t xml:space="preserve">De deelnemer kan </w:t>
      </w:r>
      <w:r w:rsidR="00C43681">
        <w:rPr>
          <w:sz w:val="20"/>
          <w:szCs w:val="20"/>
          <w:lang w:eastAsia="nl-BE"/>
        </w:rPr>
        <w:t xml:space="preserve">bij overmacht </w:t>
      </w:r>
      <w:r w:rsidRPr="003933FA">
        <w:rPr>
          <w:sz w:val="20"/>
          <w:szCs w:val="20"/>
          <w:lang w:eastAsia="nl-BE"/>
        </w:rPr>
        <w:t>een vervanger laten deelnemen indien deze vervanger voldoet aan de voorwaarden</w:t>
      </w:r>
      <w:r w:rsidR="003A1A68">
        <w:rPr>
          <w:sz w:val="20"/>
          <w:szCs w:val="20"/>
          <w:lang w:eastAsia="nl-BE"/>
        </w:rPr>
        <w:t xml:space="preserve"> van deelname</w:t>
      </w:r>
      <w:r w:rsidRPr="003933FA">
        <w:rPr>
          <w:sz w:val="20"/>
          <w:szCs w:val="20"/>
          <w:lang w:eastAsia="nl-BE"/>
        </w:rPr>
        <w:t>.</w:t>
      </w:r>
    </w:p>
    <w:p w:rsidR="003A1A68" w:rsidRPr="003A1A68" w:rsidRDefault="0090577F" w:rsidP="003A1A68">
      <w:pPr>
        <w:pStyle w:val="ListParagraph"/>
        <w:rPr>
          <w:bCs/>
          <w:sz w:val="20"/>
          <w:szCs w:val="20"/>
        </w:rPr>
      </w:pPr>
      <w:r w:rsidRPr="003933FA">
        <w:rPr>
          <w:sz w:val="20"/>
          <w:szCs w:val="20"/>
          <w:lang w:eastAsia="nl-BE"/>
        </w:rPr>
        <w:t xml:space="preserve"> </w:t>
      </w:r>
    </w:p>
    <w:p w:rsidR="00CA678C" w:rsidRPr="003933FA" w:rsidRDefault="00CA678C" w:rsidP="00CA678C">
      <w:pPr>
        <w:pStyle w:val="ListParagraph"/>
        <w:rPr>
          <w:sz w:val="20"/>
          <w:szCs w:val="20"/>
          <w:lang w:eastAsia="nl-BE"/>
        </w:rPr>
      </w:pPr>
    </w:p>
    <w:p w:rsidR="00BB548C" w:rsidRPr="006246D3" w:rsidRDefault="00BB548C" w:rsidP="00B10184">
      <w:pPr>
        <w:rPr>
          <w:b/>
          <w:sz w:val="20"/>
          <w:szCs w:val="20"/>
          <w:lang w:eastAsia="nl-BE"/>
        </w:rPr>
      </w:pPr>
      <w:r w:rsidRPr="006246D3">
        <w:rPr>
          <w:b/>
          <w:sz w:val="20"/>
          <w:szCs w:val="20"/>
          <w:lang w:eastAsia="nl-BE"/>
        </w:rPr>
        <w:t>2.2 POSTERWEDSTRIJD</w:t>
      </w:r>
    </w:p>
    <w:p w:rsidR="00ED0022" w:rsidRPr="003A1A68" w:rsidRDefault="003A1A68" w:rsidP="003A1A68">
      <w:pPr>
        <w:pStyle w:val="ListParagraph"/>
        <w:numPr>
          <w:ilvl w:val="0"/>
          <w:numId w:val="4"/>
        </w:numPr>
        <w:rPr>
          <w:bCs/>
          <w:sz w:val="20"/>
          <w:szCs w:val="20"/>
        </w:rPr>
      </w:pPr>
      <w:r w:rsidRPr="003A1A68">
        <w:rPr>
          <w:sz w:val="20"/>
          <w:szCs w:val="20"/>
          <w:lang w:eastAsia="nl-BE"/>
        </w:rPr>
        <w:t xml:space="preserve">De deelnemers </w:t>
      </w:r>
      <w:r w:rsidRPr="003A1A68">
        <w:rPr>
          <w:b/>
          <w:sz w:val="20"/>
          <w:szCs w:val="20"/>
          <w:lang w:eastAsia="nl-BE"/>
        </w:rPr>
        <w:t>verplichten</w:t>
      </w:r>
      <w:r w:rsidRPr="003A1A68">
        <w:rPr>
          <w:sz w:val="20"/>
          <w:szCs w:val="20"/>
          <w:lang w:eastAsia="nl-BE"/>
        </w:rPr>
        <w:t xml:space="preserve"> zich om een </w:t>
      </w:r>
      <w:r w:rsidRPr="003A1A68">
        <w:rPr>
          <w:b/>
          <w:sz w:val="20"/>
          <w:szCs w:val="20"/>
          <w:lang w:eastAsia="nl-BE"/>
        </w:rPr>
        <w:t>wetenschappelijke poster</w:t>
      </w:r>
      <w:r w:rsidRPr="003A1A68">
        <w:rPr>
          <w:sz w:val="20"/>
          <w:szCs w:val="20"/>
          <w:lang w:eastAsia="nl-BE"/>
        </w:rPr>
        <w:t xml:space="preserve"> </w:t>
      </w:r>
      <w:r>
        <w:rPr>
          <w:sz w:val="20"/>
          <w:szCs w:val="20"/>
          <w:lang w:eastAsia="nl-BE"/>
        </w:rPr>
        <w:t xml:space="preserve">over het gevolgde labo </w:t>
      </w:r>
      <w:r w:rsidR="001A60EF" w:rsidRPr="003A1A68">
        <w:rPr>
          <w:sz w:val="20"/>
          <w:szCs w:val="20"/>
          <w:lang w:eastAsia="nl-BE"/>
        </w:rPr>
        <w:t xml:space="preserve">tegen de voorziene deadline </w:t>
      </w:r>
      <w:r w:rsidR="00DE1298" w:rsidRPr="003A1A68">
        <w:rPr>
          <w:b/>
          <w:sz w:val="20"/>
          <w:szCs w:val="20"/>
          <w:lang w:eastAsia="nl-BE"/>
        </w:rPr>
        <w:t>DIGITAAL</w:t>
      </w:r>
      <w:r w:rsidR="00DE1298" w:rsidRPr="003A1A68">
        <w:rPr>
          <w:sz w:val="20"/>
          <w:szCs w:val="20"/>
          <w:lang w:eastAsia="nl-BE"/>
        </w:rPr>
        <w:t xml:space="preserve"> </w:t>
      </w:r>
      <w:r w:rsidR="001A60EF" w:rsidRPr="003A1A68">
        <w:rPr>
          <w:sz w:val="20"/>
          <w:szCs w:val="20"/>
          <w:lang w:eastAsia="nl-BE"/>
        </w:rPr>
        <w:t>in te sturen</w:t>
      </w:r>
      <w:r w:rsidR="00DE1298" w:rsidRPr="003A1A68">
        <w:rPr>
          <w:sz w:val="20"/>
          <w:szCs w:val="20"/>
          <w:lang w:eastAsia="nl-BE"/>
        </w:rPr>
        <w:t xml:space="preserve"> voor </w:t>
      </w:r>
      <w:r w:rsidR="00DE1298" w:rsidRPr="003A1A68">
        <w:rPr>
          <w:color w:val="000000" w:themeColor="text1"/>
          <w:sz w:val="20"/>
          <w:szCs w:val="20"/>
        </w:rPr>
        <w:t>ma 21 maart 201</w:t>
      </w:r>
      <w:r w:rsidR="00545BEC" w:rsidRPr="003A1A68">
        <w:rPr>
          <w:color w:val="000000" w:themeColor="text1"/>
          <w:sz w:val="20"/>
          <w:szCs w:val="20"/>
        </w:rPr>
        <w:t>7</w:t>
      </w:r>
      <w:r w:rsidR="00DE1298" w:rsidRPr="003A1A68">
        <w:rPr>
          <w:color w:val="000000" w:themeColor="text1"/>
          <w:sz w:val="20"/>
          <w:szCs w:val="20"/>
        </w:rPr>
        <w:t xml:space="preserve"> om 17u</w:t>
      </w:r>
      <w:r w:rsidR="00BF1D78" w:rsidRPr="003A1A68">
        <w:rPr>
          <w:color w:val="000000" w:themeColor="text1"/>
          <w:sz w:val="20"/>
          <w:szCs w:val="20"/>
        </w:rPr>
        <w:t xml:space="preserve"> naar </w:t>
      </w:r>
      <w:hyperlink r:id="rId10" w:history="1">
        <w:r w:rsidR="00BF1D78" w:rsidRPr="003A1A68">
          <w:rPr>
            <w:rStyle w:val="Hyperlink"/>
            <w:sz w:val="20"/>
            <w:szCs w:val="20"/>
          </w:rPr>
          <w:t>evy.copejans@vliz.be</w:t>
        </w:r>
      </w:hyperlink>
      <w:r w:rsidR="00BB548C" w:rsidRPr="003A1A68">
        <w:rPr>
          <w:color w:val="000000" w:themeColor="text1"/>
          <w:sz w:val="20"/>
          <w:szCs w:val="20"/>
        </w:rPr>
        <w:t>.</w:t>
      </w:r>
      <w:r w:rsidR="00BF1D78" w:rsidRPr="003A1A68">
        <w:rPr>
          <w:color w:val="000000" w:themeColor="text1"/>
          <w:sz w:val="20"/>
          <w:szCs w:val="20"/>
        </w:rPr>
        <w:t xml:space="preserve"> </w:t>
      </w:r>
      <w:r w:rsidR="00ED0022" w:rsidRPr="003A1A68">
        <w:rPr>
          <w:bCs/>
          <w:sz w:val="20"/>
          <w:szCs w:val="20"/>
        </w:rPr>
        <w:t xml:space="preserve">Gebruik WE transfer of een andere methode die het verzenden van bestanden op hoge resolutie toelaat. </w:t>
      </w:r>
    </w:p>
    <w:p w:rsidR="00B4635C" w:rsidRPr="00162D87" w:rsidRDefault="00CD3D72" w:rsidP="00ED0022">
      <w:pPr>
        <w:pStyle w:val="ListParagraph"/>
        <w:rPr>
          <w:color w:val="FF0000"/>
          <w:sz w:val="20"/>
          <w:szCs w:val="20"/>
          <w:lang w:eastAsia="nl-BE"/>
        </w:rPr>
      </w:pPr>
      <w:r w:rsidRPr="003933FA">
        <w:rPr>
          <w:sz w:val="20"/>
          <w:szCs w:val="20"/>
          <w:lang w:eastAsia="nl-BE"/>
        </w:rPr>
        <w:t>Deze poster heeft een A0 formaat</w:t>
      </w:r>
      <w:r w:rsidR="002E4436">
        <w:rPr>
          <w:sz w:val="20"/>
          <w:szCs w:val="20"/>
          <w:lang w:eastAsia="nl-BE"/>
        </w:rPr>
        <w:t xml:space="preserve"> (oriëntatie is vrij te kiezen)</w:t>
      </w:r>
      <w:r w:rsidR="00DE1298" w:rsidRPr="003933FA">
        <w:rPr>
          <w:sz w:val="20"/>
          <w:szCs w:val="20"/>
          <w:lang w:eastAsia="nl-BE"/>
        </w:rPr>
        <w:t>.</w:t>
      </w:r>
      <w:r w:rsidR="00BF1D78" w:rsidRPr="003933FA">
        <w:rPr>
          <w:sz w:val="20"/>
          <w:szCs w:val="20"/>
          <w:lang w:eastAsia="nl-BE"/>
        </w:rPr>
        <w:t xml:space="preserve"> </w:t>
      </w:r>
      <w:r w:rsidR="00BF1D78" w:rsidRPr="00162D87">
        <w:rPr>
          <w:i/>
          <w:color w:val="FF0000"/>
          <w:sz w:val="20"/>
          <w:szCs w:val="20"/>
          <w:lang w:eastAsia="nl-BE"/>
        </w:rPr>
        <w:t xml:space="preserve">Meer informatie over de criteria van de </w:t>
      </w:r>
      <w:r w:rsidR="009A4496" w:rsidRPr="00162D87">
        <w:rPr>
          <w:i/>
          <w:color w:val="FF0000"/>
          <w:sz w:val="20"/>
          <w:szCs w:val="20"/>
          <w:lang w:eastAsia="nl-BE"/>
        </w:rPr>
        <w:t xml:space="preserve">wetenschappelijke </w:t>
      </w:r>
      <w:r w:rsidR="00BF1D78" w:rsidRPr="00162D87">
        <w:rPr>
          <w:i/>
          <w:color w:val="FF0000"/>
          <w:sz w:val="20"/>
          <w:szCs w:val="20"/>
          <w:lang w:eastAsia="nl-BE"/>
        </w:rPr>
        <w:t xml:space="preserve">poster staan </w:t>
      </w:r>
      <w:r w:rsidR="003A1A68" w:rsidRPr="00162D87">
        <w:rPr>
          <w:i/>
          <w:color w:val="FF0000"/>
          <w:sz w:val="20"/>
          <w:szCs w:val="20"/>
          <w:lang w:eastAsia="nl-BE"/>
        </w:rPr>
        <w:t>in het formulier ‘Evaluatie Jury Posters’</w:t>
      </w:r>
    </w:p>
    <w:p w:rsidR="00ED0022" w:rsidRPr="003933FA" w:rsidRDefault="00CD00E3" w:rsidP="003933FA">
      <w:pPr>
        <w:pStyle w:val="ListParagraph"/>
        <w:numPr>
          <w:ilvl w:val="0"/>
          <w:numId w:val="4"/>
        </w:numPr>
        <w:rPr>
          <w:sz w:val="20"/>
          <w:szCs w:val="20"/>
          <w:lang w:eastAsia="nl-BE"/>
        </w:rPr>
      </w:pPr>
      <w:r>
        <w:rPr>
          <w:bCs/>
          <w:sz w:val="20"/>
          <w:szCs w:val="20"/>
        </w:rPr>
        <w:t>De deelnemers mogen</w:t>
      </w:r>
      <w:r w:rsidR="00ED0022" w:rsidRPr="00ED0022">
        <w:rPr>
          <w:bCs/>
          <w:sz w:val="20"/>
          <w:szCs w:val="20"/>
        </w:rPr>
        <w:t xml:space="preserve"> </w:t>
      </w:r>
      <w:r w:rsidR="00D84AB0">
        <w:rPr>
          <w:bCs/>
          <w:sz w:val="20"/>
          <w:szCs w:val="20"/>
        </w:rPr>
        <w:t xml:space="preserve">maximum </w:t>
      </w:r>
      <w:r w:rsidR="00ED0022" w:rsidRPr="00ED0022">
        <w:rPr>
          <w:bCs/>
          <w:sz w:val="20"/>
          <w:szCs w:val="20"/>
        </w:rPr>
        <w:t>1 poster</w:t>
      </w:r>
      <w:r w:rsidR="00D84AB0">
        <w:rPr>
          <w:bCs/>
          <w:sz w:val="20"/>
          <w:szCs w:val="20"/>
        </w:rPr>
        <w:t xml:space="preserve"> per groep</w:t>
      </w:r>
      <w:r w:rsidR="00ED0022" w:rsidRPr="00ED0022">
        <w:rPr>
          <w:bCs/>
          <w:sz w:val="20"/>
          <w:szCs w:val="20"/>
        </w:rPr>
        <w:t xml:space="preserve"> inleveren.</w:t>
      </w:r>
    </w:p>
    <w:p w:rsidR="00CA678C" w:rsidRPr="003A1A68" w:rsidRDefault="000A2C5B" w:rsidP="00CA678C">
      <w:pPr>
        <w:pStyle w:val="ListParagraph"/>
        <w:numPr>
          <w:ilvl w:val="0"/>
          <w:numId w:val="4"/>
        </w:numPr>
        <w:rPr>
          <w:sz w:val="20"/>
          <w:szCs w:val="20"/>
          <w:lang w:eastAsia="nl-BE"/>
        </w:rPr>
      </w:pPr>
      <w:r w:rsidRPr="003A1A68">
        <w:rPr>
          <w:sz w:val="20"/>
          <w:szCs w:val="20"/>
          <w:lang w:eastAsia="nl-BE"/>
        </w:rPr>
        <w:t xml:space="preserve">De </w:t>
      </w:r>
      <w:r w:rsidR="001A60EF" w:rsidRPr="003A1A68">
        <w:rPr>
          <w:sz w:val="20"/>
          <w:szCs w:val="20"/>
          <w:lang w:eastAsia="nl-BE"/>
        </w:rPr>
        <w:t>jury van de posterwedstrijd</w:t>
      </w:r>
      <w:r w:rsidR="00211025">
        <w:rPr>
          <w:sz w:val="20"/>
          <w:szCs w:val="20"/>
          <w:lang w:eastAsia="nl-BE"/>
        </w:rPr>
        <w:t xml:space="preserve"> </w:t>
      </w:r>
      <w:r w:rsidR="001A60EF" w:rsidRPr="003A1A68">
        <w:rPr>
          <w:sz w:val="20"/>
          <w:szCs w:val="20"/>
          <w:lang w:eastAsia="nl-BE"/>
        </w:rPr>
        <w:t xml:space="preserve">selecteert de drie beste posters die in aanmerking komen voor de finale. </w:t>
      </w:r>
      <w:r w:rsidR="00CA678C" w:rsidRPr="003A1A68">
        <w:rPr>
          <w:sz w:val="20"/>
          <w:szCs w:val="20"/>
          <w:lang w:eastAsia="nl-BE"/>
        </w:rPr>
        <w:t xml:space="preserve">Alle deelnemers ontvangen op </w:t>
      </w:r>
      <w:r w:rsidR="00211025">
        <w:rPr>
          <w:sz w:val="20"/>
          <w:szCs w:val="20"/>
          <w:lang w:eastAsia="nl-BE"/>
        </w:rPr>
        <w:t xml:space="preserve">vrijdag </w:t>
      </w:r>
      <w:r w:rsidR="00CA678C" w:rsidRPr="003A1A68">
        <w:rPr>
          <w:color w:val="000000" w:themeColor="text1"/>
          <w:sz w:val="20"/>
          <w:szCs w:val="20"/>
        </w:rPr>
        <w:t>2</w:t>
      </w:r>
      <w:r w:rsidR="00211025">
        <w:rPr>
          <w:color w:val="000000" w:themeColor="text1"/>
          <w:sz w:val="20"/>
          <w:szCs w:val="20"/>
        </w:rPr>
        <w:t>4 maart 2017</w:t>
      </w:r>
      <w:r w:rsidR="00CA678C" w:rsidRPr="003A1A68">
        <w:rPr>
          <w:color w:val="000000" w:themeColor="text1"/>
          <w:sz w:val="20"/>
          <w:szCs w:val="20"/>
        </w:rPr>
        <w:t xml:space="preserve"> </w:t>
      </w:r>
      <w:r w:rsidR="00162D87">
        <w:rPr>
          <w:color w:val="000000" w:themeColor="text1"/>
          <w:sz w:val="20"/>
          <w:szCs w:val="20"/>
        </w:rPr>
        <w:t xml:space="preserve">via mail </w:t>
      </w:r>
      <w:r w:rsidR="00211025">
        <w:rPr>
          <w:color w:val="000000" w:themeColor="text1"/>
          <w:sz w:val="20"/>
          <w:szCs w:val="20"/>
        </w:rPr>
        <w:t>de evaluatieformulieren van de jury</w:t>
      </w:r>
      <w:r w:rsidR="00CA678C" w:rsidRPr="003A1A68">
        <w:rPr>
          <w:sz w:val="20"/>
          <w:szCs w:val="20"/>
          <w:lang w:eastAsia="nl-BE"/>
        </w:rPr>
        <w:t xml:space="preserve">. De drie finalisten worden </w:t>
      </w:r>
      <w:r w:rsidR="00C759F9">
        <w:rPr>
          <w:sz w:val="20"/>
          <w:szCs w:val="20"/>
          <w:lang w:eastAsia="nl-BE"/>
        </w:rPr>
        <w:t xml:space="preserve">dan </w:t>
      </w:r>
      <w:r w:rsidR="00CA678C" w:rsidRPr="003A1A68">
        <w:rPr>
          <w:sz w:val="20"/>
          <w:szCs w:val="20"/>
          <w:lang w:eastAsia="nl-BE"/>
        </w:rPr>
        <w:t xml:space="preserve">uitgenodigd op de </w:t>
      </w:r>
      <w:proofErr w:type="gramStart"/>
      <w:r w:rsidR="00CA678C" w:rsidRPr="003A1A68">
        <w:rPr>
          <w:sz w:val="20"/>
          <w:szCs w:val="20"/>
          <w:lang w:eastAsia="nl-BE"/>
        </w:rPr>
        <w:t>slothappening</w:t>
      </w:r>
      <w:proofErr w:type="gramEnd"/>
      <w:r w:rsidR="00CA678C" w:rsidRPr="003A1A68">
        <w:rPr>
          <w:sz w:val="20"/>
          <w:szCs w:val="20"/>
          <w:lang w:eastAsia="nl-BE"/>
        </w:rPr>
        <w:t xml:space="preserve"> te Oostende</w:t>
      </w:r>
      <w:r w:rsidR="00ED0022" w:rsidRPr="003A1A68">
        <w:rPr>
          <w:sz w:val="20"/>
          <w:szCs w:val="20"/>
          <w:lang w:eastAsia="nl-BE"/>
        </w:rPr>
        <w:t xml:space="preserve"> op</w:t>
      </w:r>
      <w:r w:rsidR="00CA678C" w:rsidRPr="003A1A68">
        <w:rPr>
          <w:sz w:val="20"/>
          <w:szCs w:val="20"/>
          <w:lang w:eastAsia="nl-BE"/>
        </w:rPr>
        <w:t xml:space="preserve"> </w:t>
      </w:r>
      <w:r w:rsidR="00CA678C" w:rsidRPr="003A1A68">
        <w:rPr>
          <w:color w:val="000000" w:themeColor="text1"/>
          <w:sz w:val="20"/>
          <w:szCs w:val="20"/>
        </w:rPr>
        <w:t>woensdag</w:t>
      </w:r>
      <w:r w:rsidR="002E4436" w:rsidRPr="003A1A68">
        <w:rPr>
          <w:color w:val="000000" w:themeColor="text1"/>
          <w:sz w:val="20"/>
          <w:szCs w:val="20"/>
        </w:rPr>
        <w:t xml:space="preserve"> </w:t>
      </w:r>
      <w:r w:rsidR="00D031B8">
        <w:rPr>
          <w:color w:val="000000" w:themeColor="text1"/>
          <w:sz w:val="20"/>
          <w:szCs w:val="20"/>
        </w:rPr>
        <w:t>19</w:t>
      </w:r>
      <w:r w:rsidR="00CA678C" w:rsidRPr="003A1A68">
        <w:rPr>
          <w:color w:val="000000" w:themeColor="text1"/>
          <w:sz w:val="20"/>
          <w:szCs w:val="20"/>
        </w:rPr>
        <w:t xml:space="preserve"> april 201</w:t>
      </w:r>
      <w:r w:rsidR="002E4436" w:rsidRPr="003A1A68">
        <w:rPr>
          <w:color w:val="000000" w:themeColor="text1"/>
          <w:sz w:val="20"/>
          <w:szCs w:val="20"/>
        </w:rPr>
        <w:t>7</w:t>
      </w:r>
      <w:r w:rsidR="00CA678C" w:rsidRPr="003A1A68">
        <w:rPr>
          <w:color w:val="000000" w:themeColor="text1"/>
          <w:sz w:val="20"/>
          <w:szCs w:val="20"/>
        </w:rPr>
        <w:t xml:space="preserve"> omstreeks 14u</w:t>
      </w:r>
      <w:r w:rsidR="00CA678C" w:rsidRPr="003A1A68">
        <w:rPr>
          <w:sz w:val="20"/>
          <w:szCs w:val="20"/>
          <w:lang w:eastAsia="nl-BE"/>
        </w:rPr>
        <w:t>.</w:t>
      </w:r>
    </w:p>
    <w:p w:rsidR="00CA678C" w:rsidRPr="003933FA" w:rsidRDefault="00CA678C" w:rsidP="00CA678C">
      <w:pPr>
        <w:pStyle w:val="ListParagraph"/>
        <w:numPr>
          <w:ilvl w:val="0"/>
          <w:numId w:val="4"/>
        </w:numPr>
        <w:rPr>
          <w:sz w:val="20"/>
          <w:szCs w:val="20"/>
          <w:lang w:eastAsia="nl-BE"/>
        </w:rPr>
      </w:pPr>
      <w:r w:rsidRPr="003933FA">
        <w:rPr>
          <w:sz w:val="20"/>
          <w:szCs w:val="20"/>
          <w:lang w:eastAsia="nl-BE"/>
        </w:rPr>
        <w:t xml:space="preserve">De finalisten verplichten zich ertoe om </w:t>
      </w:r>
      <w:proofErr w:type="gramStart"/>
      <w:r w:rsidRPr="003933FA">
        <w:rPr>
          <w:sz w:val="20"/>
          <w:szCs w:val="20"/>
          <w:lang w:eastAsia="nl-BE"/>
        </w:rPr>
        <w:t>ten minste</w:t>
      </w:r>
      <w:proofErr w:type="gramEnd"/>
      <w:r w:rsidRPr="003933FA">
        <w:rPr>
          <w:sz w:val="20"/>
          <w:szCs w:val="20"/>
          <w:lang w:eastAsia="nl-BE"/>
        </w:rPr>
        <w:t xml:space="preserve"> de helft van de groep naar de finale te sturen</w:t>
      </w:r>
      <w:r w:rsidR="002E4436">
        <w:rPr>
          <w:sz w:val="20"/>
          <w:szCs w:val="20"/>
          <w:lang w:eastAsia="nl-BE"/>
        </w:rPr>
        <w:t xml:space="preserve"> waar iedereen deelneemt aan de presentatie</w:t>
      </w:r>
      <w:r w:rsidRPr="003933FA">
        <w:rPr>
          <w:sz w:val="20"/>
          <w:szCs w:val="20"/>
          <w:lang w:eastAsia="nl-BE"/>
        </w:rPr>
        <w:t xml:space="preserve">. </w:t>
      </w:r>
    </w:p>
    <w:p w:rsidR="00CA678C" w:rsidRPr="003A1A68" w:rsidRDefault="001A60EF" w:rsidP="00CA678C">
      <w:pPr>
        <w:pStyle w:val="ListParagraph"/>
        <w:numPr>
          <w:ilvl w:val="0"/>
          <w:numId w:val="4"/>
        </w:numPr>
        <w:rPr>
          <w:sz w:val="20"/>
          <w:szCs w:val="20"/>
          <w:lang w:eastAsia="nl-BE"/>
        </w:rPr>
      </w:pPr>
      <w:r w:rsidRPr="003A1A68">
        <w:rPr>
          <w:sz w:val="20"/>
          <w:szCs w:val="20"/>
          <w:lang w:eastAsia="nl-BE"/>
        </w:rPr>
        <w:t xml:space="preserve">Tijdens de finale geven de drie groepen een presentatie van 10 minuten over hun workshop. </w:t>
      </w:r>
      <w:r w:rsidR="00CD3D72" w:rsidRPr="003A1A68">
        <w:rPr>
          <w:sz w:val="20"/>
          <w:szCs w:val="20"/>
          <w:lang w:eastAsia="nl-BE"/>
        </w:rPr>
        <w:t>Deze wordt gevolgd door een vragenronde. D</w:t>
      </w:r>
      <w:r w:rsidRPr="003A1A68">
        <w:rPr>
          <w:sz w:val="20"/>
          <w:szCs w:val="20"/>
          <w:lang w:eastAsia="nl-BE"/>
        </w:rPr>
        <w:t xml:space="preserve">e jury </w:t>
      </w:r>
      <w:r w:rsidR="00211025">
        <w:rPr>
          <w:sz w:val="20"/>
          <w:szCs w:val="20"/>
          <w:lang w:eastAsia="nl-BE"/>
        </w:rPr>
        <w:t>stelt</w:t>
      </w:r>
      <w:r w:rsidR="00CD3D72" w:rsidRPr="003A1A68">
        <w:rPr>
          <w:sz w:val="20"/>
          <w:szCs w:val="20"/>
          <w:lang w:eastAsia="nl-BE"/>
        </w:rPr>
        <w:t xml:space="preserve"> </w:t>
      </w:r>
      <w:r w:rsidRPr="003A1A68">
        <w:rPr>
          <w:sz w:val="20"/>
          <w:szCs w:val="20"/>
          <w:lang w:eastAsia="nl-BE"/>
        </w:rPr>
        <w:t xml:space="preserve">vragen aan </w:t>
      </w:r>
      <w:r w:rsidR="00CD3D72" w:rsidRPr="003A1A68">
        <w:rPr>
          <w:sz w:val="20"/>
          <w:szCs w:val="20"/>
          <w:lang w:eastAsia="nl-BE"/>
        </w:rPr>
        <w:t xml:space="preserve">ieder van </w:t>
      </w:r>
      <w:r w:rsidRPr="003A1A68">
        <w:rPr>
          <w:sz w:val="20"/>
          <w:szCs w:val="20"/>
          <w:lang w:eastAsia="nl-BE"/>
        </w:rPr>
        <w:t>de</w:t>
      </w:r>
      <w:r w:rsidR="00CD3D72" w:rsidRPr="003A1A68">
        <w:rPr>
          <w:sz w:val="20"/>
          <w:szCs w:val="20"/>
          <w:lang w:eastAsia="nl-BE"/>
        </w:rPr>
        <w:t xml:space="preserve"> </w:t>
      </w:r>
      <w:proofErr w:type="gramStart"/>
      <w:r w:rsidR="00CD3D72" w:rsidRPr="003A1A68">
        <w:rPr>
          <w:sz w:val="20"/>
          <w:szCs w:val="20"/>
          <w:lang w:eastAsia="nl-BE"/>
        </w:rPr>
        <w:t xml:space="preserve">groep. </w:t>
      </w:r>
      <w:r w:rsidRPr="003A1A68">
        <w:rPr>
          <w:sz w:val="20"/>
          <w:szCs w:val="20"/>
          <w:lang w:eastAsia="nl-BE"/>
        </w:rPr>
        <w:t xml:space="preserve"> </w:t>
      </w:r>
      <w:bookmarkStart w:id="0" w:name="_GoBack"/>
      <w:bookmarkEnd w:id="0"/>
      <w:proofErr w:type="gramEnd"/>
    </w:p>
    <w:p w:rsidR="00CA678C" w:rsidRPr="003933FA" w:rsidRDefault="00CA678C" w:rsidP="00CA678C">
      <w:pPr>
        <w:pStyle w:val="ListParagraph"/>
        <w:numPr>
          <w:ilvl w:val="0"/>
          <w:numId w:val="4"/>
        </w:numPr>
        <w:rPr>
          <w:sz w:val="20"/>
          <w:szCs w:val="20"/>
          <w:lang w:eastAsia="nl-BE"/>
        </w:rPr>
      </w:pPr>
      <w:r>
        <w:rPr>
          <w:sz w:val="20"/>
          <w:szCs w:val="20"/>
          <w:lang w:eastAsia="nl-BE"/>
        </w:rPr>
        <w:t>De jury</w:t>
      </w:r>
      <w:r w:rsidRPr="003933FA">
        <w:rPr>
          <w:sz w:val="20"/>
          <w:szCs w:val="20"/>
          <w:lang w:eastAsia="nl-BE"/>
        </w:rPr>
        <w:t xml:space="preserve"> bepa</w:t>
      </w:r>
      <w:r>
        <w:rPr>
          <w:sz w:val="20"/>
          <w:szCs w:val="20"/>
          <w:lang w:eastAsia="nl-BE"/>
        </w:rPr>
        <w:t>a</w:t>
      </w:r>
      <w:r w:rsidRPr="003933FA">
        <w:rPr>
          <w:sz w:val="20"/>
          <w:szCs w:val="20"/>
          <w:lang w:eastAsia="nl-BE"/>
        </w:rPr>
        <w:t>l</w:t>
      </w:r>
      <w:r>
        <w:rPr>
          <w:sz w:val="20"/>
          <w:szCs w:val="20"/>
          <w:lang w:eastAsia="nl-BE"/>
        </w:rPr>
        <w:t>t</w:t>
      </w:r>
      <w:r w:rsidRPr="003933FA">
        <w:rPr>
          <w:sz w:val="20"/>
          <w:szCs w:val="20"/>
          <w:lang w:eastAsia="nl-BE"/>
        </w:rPr>
        <w:t xml:space="preserve"> op de </w:t>
      </w:r>
      <w:proofErr w:type="gramStart"/>
      <w:r w:rsidRPr="003933FA">
        <w:rPr>
          <w:sz w:val="20"/>
          <w:szCs w:val="20"/>
          <w:lang w:eastAsia="nl-BE"/>
        </w:rPr>
        <w:t>slothappening</w:t>
      </w:r>
      <w:proofErr w:type="gramEnd"/>
      <w:r w:rsidRPr="003933FA">
        <w:rPr>
          <w:sz w:val="20"/>
          <w:szCs w:val="20"/>
          <w:lang w:eastAsia="nl-BE"/>
        </w:rPr>
        <w:t xml:space="preserve"> wie de winnaar is en kent daar de prijzen toe. </w:t>
      </w:r>
    </w:p>
    <w:p w:rsidR="001A60EF" w:rsidRDefault="001A60EF" w:rsidP="00CA678C">
      <w:pPr>
        <w:pStyle w:val="ListParagraph"/>
        <w:rPr>
          <w:sz w:val="20"/>
          <w:szCs w:val="20"/>
          <w:lang w:eastAsia="nl-BE"/>
        </w:rPr>
      </w:pPr>
    </w:p>
    <w:p w:rsidR="003A1A68" w:rsidRDefault="003A1A68" w:rsidP="00CA678C">
      <w:pPr>
        <w:pStyle w:val="ListParagraph"/>
        <w:rPr>
          <w:sz w:val="20"/>
          <w:szCs w:val="20"/>
          <w:lang w:eastAsia="nl-BE"/>
        </w:rPr>
      </w:pPr>
    </w:p>
    <w:p w:rsidR="003933FA" w:rsidRPr="006246D3" w:rsidRDefault="003933FA" w:rsidP="00B10184">
      <w:pPr>
        <w:rPr>
          <w:b/>
          <w:sz w:val="20"/>
          <w:szCs w:val="20"/>
          <w:lang w:eastAsia="nl-BE"/>
        </w:rPr>
      </w:pPr>
      <w:r w:rsidRPr="006246D3">
        <w:rPr>
          <w:b/>
          <w:sz w:val="20"/>
          <w:szCs w:val="20"/>
          <w:lang w:eastAsia="nl-BE"/>
        </w:rPr>
        <w:lastRenderedPageBreak/>
        <w:t>2.3 PRIJZEN</w:t>
      </w:r>
    </w:p>
    <w:p w:rsidR="009F5877" w:rsidRPr="003933FA" w:rsidRDefault="009F5877" w:rsidP="003933FA">
      <w:pPr>
        <w:pStyle w:val="ListParagraph"/>
        <w:numPr>
          <w:ilvl w:val="0"/>
          <w:numId w:val="6"/>
        </w:numPr>
        <w:rPr>
          <w:sz w:val="20"/>
          <w:szCs w:val="20"/>
          <w:lang w:eastAsia="nl-BE"/>
        </w:rPr>
      </w:pPr>
      <w:r w:rsidRPr="003933FA">
        <w:rPr>
          <w:sz w:val="20"/>
          <w:szCs w:val="20"/>
          <w:lang w:eastAsia="nl-BE"/>
        </w:rPr>
        <w:t xml:space="preserve">De duikinitiaties worden geschonken door het VLIZ. </w:t>
      </w:r>
      <w:r w:rsidR="00CA678C">
        <w:rPr>
          <w:sz w:val="20"/>
          <w:szCs w:val="20"/>
          <w:lang w:eastAsia="nl-BE"/>
        </w:rPr>
        <w:t xml:space="preserve">Zij worden </w:t>
      </w:r>
      <w:r w:rsidR="00FF34FA">
        <w:rPr>
          <w:sz w:val="20"/>
          <w:szCs w:val="20"/>
          <w:lang w:eastAsia="nl-BE"/>
        </w:rPr>
        <w:t xml:space="preserve">gegeven door Duikpunt in het stedelijk zwembad te Oostende. </w:t>
      </w:r>
    </w:p>
    <w:p w:rsidR="009F5877" w:rsidRPr="00545BEC" w:rsidRDefault="009F5877" w:rsidP="003933FA">
      <w:pPr>
        <w:pStyle w:val="ListParagraph"/>
        <w:numPr>
          <w:ilvl w:val="0"/>
          <w:numId w:val="6"/>
        </w:numPr>
        <w:rPr>
          <w:sz w:val="20"/>
          <w:szCs w:val="20"/>
          <w:lang w:eastAsia="nl-BE"/>
        </w:rPr>
      </w:pPr>
      <w:r w:rsidRPr="003933FA">
        <w:rPr>
          <w:sz w:val="20"/>
          <w:szCs w:val="20"/>
          <w:lang w:eastAsia="nl-BE"/>
        </w:rPr>
        <w:t>De mariene stage wordt geschonken door het VLIZ. In deze meerdaagse reis zijn de bus, overnachtingen</w:t>
      </w:r>
      <w:r w:rsidR="00545BEC">
        <w:rPr>
          <w:sz w:val="20"/>
          <w:szCs w:val="20"/>
          <w:lang w:eastAsia="nl-BE"/>
        </w:rPr>
        <w:t xml:space="preserve"> in een caravan, maaltijden en uitstappen </w:t>
      </w:r>
      <w:proofErr w:type="gramStart"/>
      <w:r w:rsidRPr="003933FA">
        <w:rPr>
          <w:sz w:val="20"/>
          <w:szCs w:val="20"/>
          <w:lang w:eastAsia="nl-BE"/>
        </w:rPr>
        <w:t xml:space="preserve">inbegrepen.  </w:t>
      </w:r>
      <w:proofErr w:type="gramEnd"/>
      <w:r w:rsidR="00A60F3B">
        <w:rPr>
          <w:sz w:val="20"/>
          <w:szCs w:val="20"/>
          <w:lang w:eastAsia="nl-BE"/>
        </w:rPr>
        <w:t xml:space="preserve">Deze stage vindt plaats </w:t>
      </w:r>
      <w:r w:rsidR="00D031B8">
        <w:rPr>
          <w:bCs/>
          <w:sz w:val="20"/>
          <w:szCs w:val="20"/>
        </w:rPr>
        <w:t>van 2</w:t>
      </w:r>
      <w:r w:rsidR="00545BEC">
        <w:rPr>
          <w:bCs/>
          <w:sz w:val="20"/>
          <w:szCs w:val="20"/>
        </w:rPr>
        <w:t xml:space="preserve"> tot </w:t>
      </w:r>
      <w:r w:rsidR="00D031B8">
        <w:rPr>
          <w:bCs/>
          <w:sz w:val="20"/>
          <w:szCs w:val="20"/>
        </w:rPr>
        <w:t>5</w:t>
      </w:r>
      <w:r w:rsidR="00A60F3B" w:rsidRPr="00903508">
        <w:rPr>
          <w:bCs/>
          <w:sz w:val="20"/>
          <w:szCs w:val="20"/>
        </w:rPr>
        <w:t xml:space="preserve"> mei 2016</w:t>
      </w:r>
      <w:r w:rsidR="00A60F3B">
        <w:rPr>
          <w:bCs/>
          <w:sz w:val="20"/>
          <w:szCs w:val="20"/>
        </w:rPr>
        <w:t>.</w:t>
      </w:r>
    </w:p>
    <w:p w:rsidR="00545BEC" w:rsidRDefault="00545BEC" w:rsidP="00545BEC">
      <w:pPr>
        <w:pStyle w:val="ListParagraph"/>
        <w:rPr>
          <w:bCs/>
          <w:sz w:val="20"/>
          <w:szCs w:val="20"/>
        </w:rPr>
      </w:pPr>
    </w:p>
    <w:p w:rsidR="00545BEC" w:rsidRPr="003933FA" w:rsidRDefault="00545BEC" w:rsidP="00545BEC">
      <w:pPr>
        <w:pStyle w:val="ListParagraph"/>
        <w:rPr>
          <w:sz w:val="20"/>
          <w:szCs w:val="20"/>
          <w:lang w:eastAsia="nl-BE"/>
        </w:rPr>
      </w:pPr>
    </w:p>
    <w:p w:rsidR="00DE1298" w:rsidRPr="00211025" w:rsidRDefault="00BF1D78" w:rsidP="00DE1298">
      <w:pPr>
        <w:rPr>
          <w:b/>
          <w:bCs/>
        </w:rPr>
      </w:pPr>
      <w:r w:rsidRPr="00211025">
        <w:rPr>
          <w:b/>
          <w:bCs/>
        </w:rPr>
        <w:t xml:space="preserve">3. </w:t>
      </w:r>
      <w:r w:rsidR="003171E0" w:rsidRPr="00211025">
        <w:rPr>
          <w:b/>
          <w:bCs/>
        </w:rPr>
        <w:t xml:space="preserve">OVERZICHT </w:t>
      </w:r>
      <w:r w:rsidR="00DE1298" w:rsidRPr="00211025">
        <w:rPr>
          <w:b/>
          <w:bCs/>
        </w:rPr>
        <w:t>DATA</w:t>
      </w:r>
    </w:p>
    <w:p w:rsidR="00DE1298" w:rsidRPr="00211025" w:rsidRDefault="00DE1298" w:rsidP="00DE1298">
      <w:pPr>
        <w:rPr>
          <w:bCs/>
          <w:color w:val="000000" w:themeColor="text1"/>
          <w:sz w:val="20"/>
          <w:szCs w:val="20"/>
        </w:rPr>
      </w:pPr>
      <w:r w:rsidRPr="00211025">
        <w:rPr>
          <w:b/>
          <w:bCs/>
          <w:color w:val="000000" w:themeColor="text1"/>
          <w:sz w:val="20"/>
          <w:szCs w:val="20"/>
        </w:rPr>
        <w:t xml:space="preserve">Inschrijven: </w:t>
      </w:r>
      <w:r w:rsidR="00113728" w:rsidRPr="00211025">
        <w:rPr>
          <w:b/>
          <w:bCs/>
          <w:color w:val="000000" w:themeColor="text1"/>
          <w:sz w:val="20"/>
          <w:szCs w:val="20"/>
        </w:rPr>
        <w:tab/>
      </w:r>
      <w:r w:rsidR="00113728" w:rsidRPr="00211025">
        <w:rPr>
          <w:b/>
          <w:bCs/>
          <w:color w:val="000000" w:themeColor="text1"/>
          <w:sz w:val="20"/>
          <w:szCs w:val="20"/>
        </w:rPr>
        <w:tab/>
      </w:r>
      <w:r w:rsidR="00211025">
        <w:rPr>
          <w:b/>
          <w:bCs/>
          <w:color w:val="000000" w:themeColor="text1"/>
          <w:sz w:val="20"/>
          <w:szCs w:val="20"/>
        </w:rPr>
        <w:tab/>
      </w:r>
      <w:r w:rsidRPr="00211025">
        <w:rPr>
          <w:bCs/>
          <w:color w:val="000000" w:themeColor="text1"/>
          <w:sz w:val="20"/>
          <w:szCs w:val="20"/>
        </w:rPr>
        <w:t>vanaf 1</w:t>
      </w:r>
      <w:r w:rsidR="00545BEC" w:rsidRPr="00211025">
        <w:rPr>
          <w:bCs/>
          <w:color w:val="000000" w:themeColor="text1"/>
          <w:sz w:val="20"/>
          <w:szCs w:val="20"/>
        </w:rPr>
        <w:t>4 september 2016 om 14</w:t>
      </w:r>
      <w:r w:rsidR="006E3838" w:rsidRPr="00211025">
        <w:rPr>
          <w:bCs/>
          <w:color w:val="000000" w:themeColor="text1"/>
          <w:sz w:val="20"/>
          <w:szCs w:val="20"/>
        </w:rPr>
        <w:t xml:space="preserve">u. </w:t>
      </w:r>
      <w:proofErr w:type="gramStart"/>
      <w:r w:rsidR="00211025" w:rsidRPr="00211025">
        <w:rPr>
          <w:bCs/>
          <w:color w:val="000000" w:themeColor="text1"/>
          <w:sz w:val="20"/>
          <w:szCs w:val="20"/>
        </w:rPr>
        <w:t>tot</w:t>
      </w:r>
      <w:proofErr w:type="gramEnd"/>
      <w:r w:rsidR="00211025" w:rsidRPr="00211025">
        <w:rPr>
          <w:bCs/>
          <w:color w:val="000000" w:themeColor="text1"/>
          <w:sz w:val="20"/>
          <w:szCs w:val="20"/>
        </w:rPr>
        <w:t xml:space="preserve"> 21 september, 14u</w:t>
      </w:r>
    </w:p>
    <w:p w:rsidR="00113728" w:rsidRPr="00211025" w:rsidRDefault="00DE1298" w:rsidP="00113728">
      <w:pPr>
        <w:ind w:left="2124" w:hanging="2124"/>
        <w:rPr>
          <w:color w:val="000000" w:themeColor="text1"/>
          <w:sz w:val="20"/>
          <w:szCs w:val="20"/>
        </w:rPr>
      </w:pPr>
      <w:r w:rsidRPr="00211025">
        <w:rPr>
          <w:b/>
          <w:bCs/>
          <w:color w:val="000000" w:themeColor="text1"/>
          <w:sz w:val="20"/>
          <w:szCs w:val="20"/>
        </w:rPr>
        <w:t>Periode workshops</w:t>
      </w:r>
      <w:r w:rsidRPr="00211025">
        <w:rPr>
          <w:color w:val="000000" w:themeColor="text1"/>
          <w:sz w:val="20"/>
          <w:szCs w:val="20"/>
        </w:rPr>
        <w:t xml:space="preserve">: </w:t>
      </w:r>
      <w:r w:rsidR="00113728" w:rsidRPr="00211025">
        <w:rPr>
          <w:color w:val="000000" w:themeColor="text1"/>
          <w:sz w:val="20"/>
          <w:szCs w:val="20"/>
        </w:rPr>
        <w:tab/>
      </w:r>
      <w:r w:rsidR="00211025">
        <w:rPr>
          <w:color w:val="000000" w:themeColor="text1"/>
          <w:sz w:val="20"/>
          <w:szCs w:val="20"/>
        </w:rPr>
        <w:tab/>
      </w:r>
      <w:r w:rsidR="00113728" w:rsidRPr="00211025">
        <w:rPr>
          <w:color w:val="000000" w:themeColor="text1"/>
          <w:sz w:val="20"/>
          <w:szCs w:val="20"/>
        </w:rPr>
        <w:t xml:space="preserve">op afspraak, </w:t>
      </w:r>
      <w:r w:rsidRPr="00211025">
        <w:rPr>
          <w:color w:val="000000" w:themeColor="text1"/>
          <w:sz w:val="20"/>
          <w:szCs w:val="20"/>
        </w:rPr>
        <w:t>tussen 01 oktober 201</w:t>
      </w:r>
      <w:r w:rsidR="00545BEC" w:rsidRPr="00211025">
        <w:rPr>
          <w:color w:val="000000" w:themeColor="text1"/>
          <w:sz w:val="20"/>
          <w:szCs w:val="20"/>
        </w:rPr>
        <w:t xml:space="preserve">6 en </w:t>
      </w:r>
      <w:r w:rsidRPr="00211025">
        <w:rPr>
          <w:color w:val="000000" w:themeColor="text1"/>
          <w:sz w:val="20"/>
          <w:szCs w:val="20"/>
        </w:rPr>
        <w:t>1</w:t>
      </w:r>
      <w:r w:rsidR="00545BEC" w:rsidRPr="00211025">
        <w:rPr>
          <w:color w:val="000000" w:themeColor="text1"/>
          <w:sz w:val="20"/>
          <w:szCs w:val="20"/>
        </w:rPr>
        <w:t>5 maart 2017</w:t>
      </w:r>
    </w:p>
    <w:p w:rsidR="00DE1298" w:rsidRPr="00211025" w:rsidRDefault="00DE1298" w:rsidP="00113728">
      <w:pPr>
        <w:ind w:left="2124" w:hanging="2124"/>
        <w:rPr>
          <w:color w:val="000000" w:themeColor="text1"/>
          <w:sz w:val="20"/>
          <w:szCs w:val="20"/>
        </w:rPr>
      </w:pPr>
      <w:r w:rsidRPr="00211025">
        <w:rPr>
          <w:b/>
          <w:bCs/>
          <w:color w:val="000000" w:themeColor="text1"/>
          <w:sz w:val="20"/>
          <w:szCs w:val="20"/>
        </w:rPr>
        <w:t>Deadline poster</w:t>
      </w:r>
      <w:r w:rsidRPr="00211025">
        <w:rPr>
          <w:color w:val="000000" w:themeColor="text1"/>
          <w:sz w:val="20"/>
          <w:szCs w:val="20"/>
        </w:rPr>
        <w:t xml:space="preserve">: </w:t>
      </w:r>
      <w:r w:rsidR="00113728" w:rsidRPr="00211025">
        <w:rPr>
          <w:color w:val="000000" w:themeColor="text1"/>
          <w:sz w:val="20"/>
          <w:szCs w:val="20"/>
        </w:rPr>
        <w:tab/>
      </w:r>
      <w:r w:rsidR="00211025">
        <w:rPr>
          <w:color w:val="000000" w:themeColor="text1"/>
          <w:sz w:val="20"/>
          <w:szCs w:val="20"/>
        </w:rPr>
        <w:tab/>
      </w:r>
      <w:r w:rsidRPr="00211025">
        <w:rPr>
          <w:color w:val="000000" w:themeColor="text1"/>
          <w:sz w:val="20"/>
          <w:szCs w:val="20"/>
        </w:rPr>
        <w:t>ma 21 maart 201</w:t>
      </w:r>
      <w:r w:rsidR="00211025" w:rsidRPr="00211025">
        <w:rPr>
          <w:color w:val="000000" w:themeColor="text1"/>
          <w:sz w:val="20"/>
          <w:szCs w:val="20"/>
        </w:rPr>
        <w:t>7</w:t>
      </w:r>
      <w:r w:rsidRPr="00211025">
        <w:rPr>
          <w:color w:val="000000" w:themeColor="text1"/>
          <w:sz w:val="20"/>
          <w:szCs w:val="20"/>
        </w:rPr>
        <w:t xml:space="preserve"> om 1</w:t>
      </w:r>
      <w:r w:rsidR="00211025" w:rsidRPr="00211025">
        <w:rPr>
          <w:color w:val="000000" w:themeColor="text1"/>
          <w:sz w:val="20"/>
          <w:szCs w:val="20"/>
        </w:rPr>
        <w:t>6</w:t>
      </w:r>
      <w:r w:rsidRPr="00211025">
        <w:rPr>
          <w:color w:val="000000" w:themeColor="text1"/>
          <w:sz w:val="20"/>
          <w:szCs w:val="20"/>
        </w:rPr>
        <w:t>u</w:t>
      </w:r>
    </w:p>
    <w:p w:rsidR="00DE1298" w:rsidRPr="00211025" w:rsidRDefault="00113728" w:rsidP="00DE1298">
      <w:pPr>
        <w:rPr>
          <w:b/>
          <w:color w:val="000000" w:themeColor="text1"/>
          <w:sz w:val="20"/>
          <w:szCs w:val="20"/>
        </w:rPr>
      </w:pPr>
      <w:r w:rsidRPr="00211025">
        <w:rPr>
          <w:b/>
          <w:color w:val="000000" w:themeColor="text1"/>
          <w:sz w:val="20"/>
          <w:szCs w:val="20"/>
        </w:rPr>
        <w:t xml:space="preserve">Bekendmaking </w:t>
      </w:r>
      <w:r w:rsidR="00DE1298" w:rsidRPr="00211025">
        <w:rPr>
          <w:b/>
          <w:color w:val="000000" w:themeColor="text1"/>
          <w:sz w:val="20"/>
          <w:szCs w:val="20"/>
        </w:rPr>
        <w:t>finalisten</w:t>
      </w:r>
      <w:r w:rsidR="00DE1298" w:rsidRPr="00211025">
        <w:rPr>
          <w:color w:val="000000" w:themeColor="text1"/>
          <w:sz w:val="20"/>
          <w:szCs w:val="20"/>
        </w:rPr>
        <w:t xml:space="preserve">: </w:t>
      </w:r>
      <w:r w:rsidR="00211025">
        <w:rPr>
          <w:color w:val="000000" w:themeColor="text1"/>
          <w:sz w:val="20"/>
          <w:szCs w:val="20"/>
        </w:rPr>
        <w:tab/>
      </w:r>
      <w:r w:rsidR="00211025" w:rsidRPr="00211025">
        <w:rPr>
          <w:color w:val="000000" w:themeColor="text1"/>
          <w:sz w:val="20"/>
          <w:szCs w:val="20"/>
        </w:rPr>
        <w:t>vrij</w:t>
      </w:r>
      <w:r w:rsidR="00DE1298" w:rsidRPr="00211025">
        <w:rPr>
          <w:color w:val="000000" w:themeColor="text1"/>
          <w:sz w:val="20"/>
          <w:szCs w:val="20"/>
        </w:rPr>
        <w:t xml:space="preserve"> 2</w:t>
      </w:r>
      <w:r w:rsidR="00211025" w:rsidRPr="00211025">
        <w:rPr>
          <w:color w:val="000000" w:themeColor="text1"/>
          <w:sz w:val="20"/>
          <w:szCs w:val="20"/>
        </w:rPr>
        <w:t>5 maart 2017</w:t>
      </w:r>
    </w:p>
    <w:p w:rsidR="00DE1298" w:rsidRPr="00211025" w:rsidRDefault="00DE1298" w:rsidP="00DE1298">
      <w:pPr>
        <w:rPr>
          <w:color w:val="000000" w:themeColor="text1"/>
          <w:sz w:val="20"/>
          <w:szCs w:val="20"/>
        </w:rPr>
      </w:pPr>
      <w:r w:rsidRPr="00211025">
        <w:rPr>
          <w:b/>
          <w:color w:val="000000" w:themeColor="text1"/>
          <w:sz w:val="20"/>
          <w:szCs w:val="20"/>
        </w:rPr>
        <w:t>Datum finale</w:t>
      </w:r>
      <w:r w:rsidRPr="00211025">
        <w:rPr>
          <w:color w:val="000000" w:themeColor="text1"/>
          <w:sz w:val="20"/>
          <w:szCs w:val="20"/>
        </w:rPr>
        <w:t>: </w:t>
      </w:r>
      <w:r w:rsidR="00113728" w:rsidRPr="00211025">
        <w:rPr>
          <w:color w:val="000000" w:themeColor="text1"/>
          <w:sz w:val="20"/>
          <w:szCs w:val="20"/>
        </w:rPr>
        <w:tab/>
      </w:r>
      <w:r w:rsidR="00113728" w:rsidRPr="00211025">
        <w:rPr>
          <w:color w:val="000000" w:themeColor="text1"/>
          <w:sz w:val="20"/>
          <w:szCs w:val="20"/>
        </w:rPr>
        <w:tab/>
      </w:r>
      <w:r w:rsidR="00211025">
        <w:rPr>
          <w:color w:val="000000" w:themeColor="text1"/>
          <w:sz w:val="20"/>
          <w:szCs w:val="20"/>
        </w:rPr>
        <w:tab/>
      </w:r>
      <w:r w:rsidRPr="00211025">
        <w:rPr>
          <w:color w:val="000000" w:themeColor="text1"/>
          <w:sz w:val="20"/>
          <w:szCs w:val="20"/>
        </w:rPr>
        <w:t xml:space="preserve">woe </w:t>
      </w:r>
      <w:r w:rsidR="00D031B8">
        <w:rPr>
          <w:color w:val="000000" w:themeColor="text1"/>
          <w:sz w:val="20"/>
          <w:szCs w:val="20"/>
        </w:rPr>
        <w:t xml:space="preserve">19 </w:t>
      </w:r>
      <w:r w:rsidR="00211025" w:rsidRPr="00211025">
        <w:rPr>
          <w:color w:val="000000" w:themeColor="text1"/>
          <w:sz w:val="20"/>
          <w:szCs w:val="20"/>
        </w:rPr>
        <w:t>april 2017</w:t>
      </w:r>
      <w:r w:rsidRPr="00211025">
        <w:rPr>
          <w:color w:val="000000" w:themeColor="text1"/>
          <w:sz w:val="20"/>
          <w:szCs w:val="20"/>
        </w:rPr>
        <w:t xml:space="preserve"> omstreeks 14u</w:t>
      </w:r>
    </w:p>
    <w:p w:rsidR="00113728" w:rsidRPr="00211025" w:rsidRDefault="00113728" w:rsidP="00113728">
      <w:pPr>
        <w:rPr>
          <w:color w:val="000000" w:themeColor="text1"/>
          <w:sz w:val="20"/>
          <w:szCs w:val="20"/>
        </w:rPr>
      </w:pPr>
      <w:r w:rsidRPr="00211025">
        <w:rPr>
          <w:b/>
          <w:bCs/>
          <w:sz w:val="20"/>
          <w:szCs w:val="20"/>
        </w:rPr>
        <w:t>Datum duikinitiaties</w:t>
      </w:r>
      <w:r w:rsidRPr="00211025">
        <w:rPr>
          <w:bCs/>
          <w:sz w:val="20"/>
          <w:szCs w:val="20"/>
        </w:rPr>
        <w:t xml:space="preserve">: </w:t>
      </w:r>
      <w:r w:rsidRPr="00211025">
        <w:rPr>
          <w:bCs/>
          <w:sz w:val="20"/>
          <w:szCs w:val="20"/>
        </w:rPr>
        <w:tab/>
      </w:r>
      <w:r w:rsidR="00211025">
        <w:rPr>
          <w:bCs/>
          <w:sz w:val="20"/>
          <w:szCs w:val="20"/>
        </w:rPr>
        <w:tab/>
      </w:r>
      <w:r w:rsidRPr="00211025">
        <w:rPr>
          <w:bCs/>
          <w:sz w:val="20"/>
          <w:szCs w:val="20"/>
        </w:rPr>
        <w:t>op afspraak</w:t>
      </w:r>
    </w:p>
    <w:p w:rsidR="00DE1298" w:rsidRDefault="00DE1298" w:rsidP="00DE1298">
      <w:pPr>
        <w:rPr>
          <w:bCs/>
          <w:sz w:val="20"/>
          <w:szCs w:val="20"/>
        </w:rPr>
      </w:pPr>
      <w:r w:rsidRPr="00211025">
        <w:rPr>
          <w:b/>
          <w:bCs/>
          <w:sz w:val="20"/>
          <w:szCs w:val="20"/>
        </w:rPr>
        <w:t>Datum mariene stage</w:t>
      </w:r>
      <w:r w:rsidRPr="00211025">
        <w:rPr>
          <w:bCs/>
          <w:sz w:val="20"/>
          <w:szCs w:val="20"/>
        </w:rPr>
        <w:t xml:space="preserve">: </w:t>
      </w:r>
      <w:r w:rsidR="00113728" w:rsidRPr="00211025">
        <w:rPr>
          <w:bCs/>
          <w:sz w:val="20"/>
          <w:szCs w:val="20"/>
        </w:rPr>
        <w:tab/>
      </w:r>
      <w:r w:rsidR="00211025">
        <w:rPr>
          <w:bCs/>
          <w:sz w:val="20"/>
          <w:szCs w:val="20"/>
        </w:rPr>
        <w:tab/>
      </w:r>
      <w:r w:rsidRPr="00211025">
        <w:rPr>
          <w:bCs/>
          <w:sz w:val="20"/>
          <w:szCs w:val="20"/>
        </w:rPr>
        <w:t xml:space="preserve">van </w:t>
      </w:r>
      <w:r w:rsidR="00D031B8">
        <w:rPr>
          <w:bCs/>
          <w:sz w:val="20"/>
          <w:szCs w:val="20"/>
        </w:rPr>
        <w:t>2</w:t>
      </w:r>
      <w:r w:rsidRPr="00211025">
        <w:rPr>
          <w:bCs/>
          <w:sz w:val="20"/>
          <w:szCs w:val="20"/>
        </w:rPr>
        <w:t xml:space="preserve"> tot </w:t>
      </w:r>
      <w:r w:rsidR="00D031B8">
        <w:rPr>
          <w:bCs/>
          <w:sz w:val="20"/>
          <w:szCs w:val="20"/>
        </w:rPr>
        <w:t xml:space="preserve">5 </w:t>
      </w:r>
      <w:r w:rsidR="00211025" w:rsidRPr="00211025">
        <w:rPr>
          <w:bCs/>
          <w:sz w:val="20"/>
          <w:szCs w:val="20"/>
        </w:rPr>
        <w:t>mei 2017</w:t>
      </w:r>
    </w:p>
    <w:p w:rsidR="00DE1298" w:rsidRDefault="00DE1298" w:rsidP="0003069B">
      <w:pPr>
        <w:rPr>
          <w:sz w:val="20"/>
          <w:szCs w:val="20"/>
          <w:lang w:eastAsia="nl-BE"/>
        </w:rPr>
      </w:pPr>
    </w:p>
    <w:p w:rsidR="00DE1298" w:rsidRDefault="00DE1298" w:rsidP="0003069B">
      <w:pPr>
        <w:rPr>
          <w:sz w:val="20"/>
          <w:szCs w:val="20"/>
          <w:lang w:eastAsia="nl-BE"/>
        </w:rPr>
      </w:pPr>
    </w:p>
    <w:p w:rsidR="0003069B" w:rsidRPr="008445D4" w:rsidRDefault="00211025" w:rsidP="0003069B">
      <w:pPr>
        <w:rPr>
          <w:b/>
          <w:sz w:val="20"/>
          <w:szCs w:val="20"/>
        </w:rPr>
      </w:pPr>
      <w:r>
        <w:rPr>
          <w:b/>
        </w:rPr>
        <w:t>4</w:t>
      </w:r>
      <w:r w:rsidR="00ED0022">
        <w:rPr>
          <w:b/>
        </w:rPr>
        <w:t>. CONTACT</w:t>
      </w:r>
      <w:r w:rsidR="008D2696" w:rsidRPr="008D2696">
        <w:rPr>
          <w:b/>
        </w:rPr>
        <w:t xml:space="preserve"> </w:t>
      </w:r>
    </w:p>
    <w:p w:rsidR="00317006" w:rsidRPr="008445D4" w:rsidRDefault="000367A3">
      <w:pPr>
        <w:rPr>
          <w:sz w:val="20"/>
          <w:szCs w:val="20"/>
        </w:rPr>
      </w:pPr>
      <w:r w:rsidRPr="008445D4">
        <w:rPr>
          <w:sz w:val="20"/>
          <w:szCs w:val="20"/>
        </w:rPr>
        <w:t xml:space="preserve">Contactpersoon </w:t>
      </w:r>
      <w:r w:rsidR="00ED0022">
        <w:rPr>
          <w:sz w:val="20"/>
          <w:szCs w:val="20"/>
        </w:rPr>
        <w:t>Evy Copejans (VLIZ)</w:t>
      </w:r>
      <w:r w:rsidRPr="008445D4">
        <w:rPr>
          <w:sz w:val="20"/>
          <w:szCs w:val="20"/>
        </w:rPr>
        <w:t xml:space="preserve"> </w:t>
      </w:r>
      <w:hyperlink r:id="rId11" w:history="1">
        <w:r w:rsidR="003E3BC3" w:rsidRPr="008445D4">
          <w:rPr>
            <w:rStyle w:val="Hyperlink"/>
            <w:sz w:val="20"/>
            <w:szCs w:val="20"/>
          </w:rPr>
          <w:t>evy.copejans@vliz.be</w:t>
        </w:r>
      </w:hyperlink>
      <w:r w:rsidR="003E3BC3" w:rsidRPr="008445D4">
        <w:rPr>
          <w:sz w:val="20"/>
          <w:szCs w:val="20"/>
        </w:rPr>
        <w:t xml:space="preserve"> </w:t>
      </w:r>
      <w:r w:rsidR="00ED0022">
        <w:rPr>
          <w:sz w:val="20"/>
          <w:szCs w:val="20"/>
        </w:rPr>
        <w:t>059/34.21.77</w:t>
      </w:r>
    </w:p>
    <w:sectPr w:rsidR="00317006" w:rsidRPr="00844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B4" w:rsidRDefault="00911EB4" w:rsidP="00E95F19">
      <w:r>
        <w:separator/>
      </w:r>
    </w:p>
  </w:endnote>
  <w:endnote w:type="continuationSeparator" w:id="0">
    <w:p w:rsidR="00911EB4" w:rsidRDefault="00911EB4"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B4" w:rsidRDefault="00911EB4" w:rsidP="00E95F19">
      <w:r>
        <w:separator/>
      </w:r>
    </w:p>
  </w:footnote>
  <w:footnote w:type="continuationSeparator" w:id="0">
    <w:p w:rsidR="00911EB4" w:rsidRDefault="00911EB4" w:rsidP="00E9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1D6"/>
    <w:multiLevelType w:val="hybridMultilevel"/>
    <w:tmpl w:val="B532F0E8"/>
    <w:lvl w:ilvl="0" w:tplc="04090001">
      <w:start w:val="1"/>
      <w:numFmt w:val="bullet"/>
      <w:lvlText w:val=""/>
      <w:lvlJc w:val="left"/>
      <w:pPr>
        <w:ind w:left="720" w:hanging="360"/>
      </w:pPr>
      <w:rPr>
        <w:rFonts w:ascii="Symbol" w:hAnsi="Symbol" w:hint="default"/>
      </w:rPr>
    </w:lvl>
    <w:lvl w:ilvl="1" w:tplc="B554E4B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7F3A"/>
    <w:multiLevelType w:val="hybridMultilevel"/>
    <w:tmpl w:val="630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44410"/>
    <w:multiLevelType w:val="hybridMultilevel"/>
    <w:tmpl w:val="22C06256"/>
    <w:lvl w:ilvl="0" w:tplc="DDD48C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457F3"/>
    <w:multiLevelType w:val="hybridMultilevel"/>
    <w:tmpl w:val="8420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26CD0"/>
    <w:multiLevelType w:val="hybridMultilevel"/>
    <w:tmpl w:val="B194F882"/>
    <w:lvl w:ilvl="0" w:tplc="D63661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A2EB0"/>
    <w:multiLevelType w:val="hybridMultilevel"/>
    <w:tmpl w:val="6BD6552C"/>
    <w:lvl w:ilvl="0" w:tplc="3432B6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B1B79"/>
    <w:multiLevelType w:val="hybridMultilevel"/>
    <w:tmpl w:val="5E52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904E1"/>
    <w:multiLevelType w:val="hybridMultilevel"/>
    <w:tmpl w:val="A7A2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B3106"/>
    <w:multiLevelType w:val="hybridMultilevel"/>
    <w:tmpl w:val="E446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E4D69"/>
    <w:multiLevelType w:val="hybridMultilevel"/>
    <w:tmpl w:val="BCDA7840"/>
    <w:lvl w:ilvl="0" w:tplc="797E3E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86E7F"/>
    <w:multiLevelType w:val="hybridMultilevel"/>
    <w:tmpl w:val="929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9"/>
  </w:num>
  <w:num w:numId="6">
    <w:abstractNumId w:val="6"/>
  </w:num>
  <w:num w:numId="7">
    <w:abstractNumId w:val="2"/>
  </w:num>
  <w:num w:numId="8">
    <w:abstractNumId w:val="5"/>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3466A"/>
    <w:rsid w:val="000367A3"/>
    <w:rsid w:val="000445AC"/>
    <w:rsid w:val="000A2C5B"/>
    <w:rsid w:val="000C4F2B"/>
    <w:rsid w:val="00111D3E"/>
    <w:rsid w:val="00113728"/>
    <w:rsid w:val="001570C5"/>
    <w:rsid w:val="00162D87"/>
    <w:rsid w:val="001A60EF"/>
    <w:rsid w:val="00211025"/>
    <w:rsid w:val="00226448"/>
    <w:rsid w:val="00243AFE"/>
    <w:rsid w:val="00272283"/>
    <w:rsid w:val="002B745C"/>
    <w:rsid w:val="002C2D41"/>
    <w:rsid w:val="002C52F7"/>
    <w:rsid w:val="002C5DA8"/>
    <w:rsid w:val="002E4436"/>
    <w:rsid w:val="002E5839"/>
    <w:rsid w:val="00317006"/>
    <w:rsid w:val="003171E0"/>
    <w:rsid w:val="00342B49"/>
    <w:rsid w:val="00383CE3"/>
    <w:rsid w:val="003933FA"/>
    <w:rsid w:val="003A1A68"/>
    <w:rsid w:val="003A5CA3"/>
    <w:rsid w:val="003E3BC3"/>
    <w:rsid w:val="00545BEC"/>
    <w:rsid w:val="00554102"/>
    <w:rsid w:val="00563CC9"/>
    <w:rsid w:val="005A1F68"/>
    <w:rsid w:val="005E4CB1"/>
    <w:rsid w:val="00604E93"/>
    <w:rsid w:val="006246D3"/>
    <w:rsid w:val="006E3838"/>
    <w:rsid w:val="007214B4"/>
    <w:rsid w:val="00786922"/>
    <w:rsid w:val="008445D4"/>
    <w:rsid w:val="008542AD"/>
    <w:rsid w:val="008653BC"/>
    <w:rsid w:val="00893A4E"/>
    <w:rsid w:val="008A6B1F"/>
    <w:rsid w:val="008B0341"/>
    <w:rsid w:val="008D2696"/>
    <w:rsid w:val="00903508"/>
    <w:rsid w:val="0090577F"/>
    <w:rsid w:val="00911EB4"/>
    <w:rsid w:val="009A4496"/>
    <w:rsid w:val="009D412F"/>
    <w:rsid w:val="009E3AD7"/>
    <w:rsid w:val="009F1D87"/>
    <w:rsid w:val="009F5877"/>
    <w:rsid w:val="00A60F3B"/>
    <w:rsid w:val="00A739A9"/>
    <w:rsid w:val="00A916CC"/>
    <w:rsid w:val="00AE27D4"/>
    <w:rsid w:val="00AF7F26"/>
    <w:rsid w:val="00B10184"/>
    <w:rsid w:val="00B4635C"/>
    <w:rsid w:val="00B94AD3"/>
    <w:rsid w:val="00B95CBD"/>
    <w:rsid w:val="00B966AA"/>
    <w:rsid w:val="00BA5AA7"/>
    <w:rsid w:val="00BB548C"/>
    <w:rsid w:val="00BD5EEA"/>
    <w:rsid w:val="00BF1D78"/>
    <w:rsid w:val="00C301C6"/>
    <w:rsid w:val="00C43681"/>
    <w:rsid w:val="00C52F6A"/>
    <w:rsid w:val="00C759F9"/>
    <w:rsid w:val="00CA678C"/>
    <w:rsid w:val="00CB4379"/>
    <w:rsid w:val="00CD00E3"/>
    <w:rsid w:val="00CD3D72"/>
    <w:rsid w:val="00D031B8"/>
    <w:rsid w:val="00D21FC9"/>
    <w:rsid w:val="00D337CD"/>
    <w:rsid w:val="00D54CDA"/>
    <w:rsid w:val="00D64F51"/>
    <w:rsid w:val="00D74F16"/>
    <w:rsid w:val="00D84AB0"/>
    <w:rsid w:val="00DA7E69"/>
    <w:rsid w:val="00DE1298"/>
    <w:rsid w:val="00DE74CC"/>
    <w:rsid w:val="00E02393"/>
    <w:rsid w:val="00E47172"/>
    <w:rsid w:val="00E95F19"/>
    <w:rsid w:val="00EC635D"/>
    <w:rsid w:val="00ED0022"/>
    <w:rsid w:val="00F12D7D"/>
    <w:rsid w:val="00FB2A90"/>
    <w:rsid w:val="00FF34FA"/>
    <w:rsid w:val="00FF35E7"/>
    <w:rsid w:val="00FF6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BF1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ListParagraph">
    <w:name w:val="List Paragraph"/>
    <w:basedOn w:val="Normal"/>
    <w:uiPriority w:val="34"/>
    <w:qFormat/>
    <w:rsid w:val="00BF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85">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y.copejans@vliz.be" TargetMode="External"/><Relationship Id="rId5" Type="http://schemas.openxmlformats.org/officeDocument/2006/relationships/webSettings" Target="webSettings.xml"/><Relationship Id="rId10" Type="http://schemas.openxmlformats.org/officeDocument/2006/relationships/hyperlink" Target="mailto:evy.copejans@vliz.be" TargetMode="External"/><Relationship Id="rId4" Type="http://schemas.openxmlformats.org/officeDocument/2006/relationships/settings" Target="settings.xml"/><Relationship Id="rId9" Type="http://schemas.openxmlformats.org/officeDocument/2006/relationships/hyperlink" Target="http://www.planeetzee.be/wedstrij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2</cp:revision>
  <cp:lastPrinted>2014-06-24T13:41:00Z</cp:lastPrinted>
  <dcterms:created xsi:type="dcterms:W3CDTF">2016-09-30T12:20:00Z</dcterms:created>
  <dcterms:modified xsi:type="dcterms:W3CDTF">2016-09-30T12:20:00Z</dcterms:modified>
</cp:coreProperties>
</file>